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DONATES $250,000 FOR DISAFFECTED ANGLICANS</w:t>
      </w:r>
    </w:p>
    <w:p>
      <w:pPr>
        <w:pBdr>
          <w:bottom w:val="single" w:color="AAAAAA" w:sz="6"/>
        </w:pBdr>
        <w:spacing w:after="200" w:before="0"/>
      </w:pPr>
    </w:p>
    <w:p>
      <w:pPr>
        <w:spacing w:after="160"/>
      </w:pPr>
      <w:r>
        <w:rPr>
          <w:rFonts w:ascii="Arial" w:cs="Arial" w:eastAsia="Arial" w:hAnsi="Arial"/>
          <w:sz w:val="22"/>
          <w:szCs w:val="22"/>
        </w:rPr>
        <w:t xml:space="preserve">Ordinary of the Personal Ordinariate says pope's donation will help group 'grow and develop our distinctive ecclesial life'</w:t>
      </w:r>
    </w:p>
    <w:p>
      <w:pPr>
        <w:spacing w:after="160"/>
      </w:pPr>
      <w:r>
        <w:rPr>
          <w:rFonts w:ascii="Arial" w:cs="Arial" w:eastAsia="Arial" w:hAnsi="Arial"/>
          <w:sz w:val="22"/>
          <w:szCs w:val="22"/>
        </w:rPr>
        <w:t xml:space="preserve">By Tom Kington</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May 2, 2012</w:t>
      </w:r>
    </w:p>
    <w:p>
      <w:pPr>
        <w:spacing w:after="160"/>
      </w:pPr>
      <w:r>
        <w:rPr>
          <w:rFonts w:ascii="Arial" w:cs="Arial" w:eastAsia="Arial" w:hAnsi="Arial"/>
          <w:sz w:val="22"/>
          <w:szCs w:val="22"/>
        </w:rPr>
        <w:t xml:space="preserve">The pope has donated $250,000 to the Personal Ordinariate, the body set up by the Vatican for disaffected Anglicans, which may be used for buying property and paying stipends.</w:t>
      </w:r>
    </w:p>
    <w:p>
      <w:pPr>
        <w:spacing w:after="160"/>
      </w:pPr>
      <w:r>
        <w:rPr>
          <w:rFonts w:ascii="Arial" w:cs="Arial" w:eastAsia="Arial" w:hAnsi="Arial"/>
          <w:sz w:val="22"/>
          <w:szCs w:val="22"/>
        </w:rPr>
        <w:t xml:space="preserve">The cash represents a big boost for the body, which was established in January 2011 and has drawn Anglican worshippers opposed to the Church of England's policy on female clergy.</w:t>
      </w:r>
    </w:p>
    <w:p>
      <w:pPr>
        <w:spacing w:after="160"/>
      </w:pPr>
      <w:r>
        <w:rPr>
          <w:rFonts w:ascii="Arial" w:cs="Arial" w:eastAsia="Arial" w:hAnsi="Arial"/>
          <w:sz w:val="22"/>
          <w:szCs w:val="22"/>
        </w:rPr>
        <w:t xml:space="preserve">"I am very grateful to the Holy Father for his generosity and support," said Monsignor Keith Newton, the ordinary of the ordinariate. "This gift is a great help and encouragement as we continue to grow and develop our distinctive ecclesial life while seeking to contribute to the wider work of evangelisation in England and Wales."</w:t>
      </w:r>
    </w:p>
    <w:p>
      <w:pPr>
        <w:spacing w:after="160"/>
      </w:pPr>
      <w:r>
        <w:rPr>
          <w:rFonts w:ascii="Arial" w:cs="Arial" w:eastAsia="Arial" w:hAnsi="Arial"/>
          <w:sz w:val="22"/>
          <w:szCs w:val="22"/>
        </w:rPr>
        <w:t xml:space="preserve">After signing up 250 new converts at Easter, the body - its full title is the Personal Ordinariate of Our Lady of Walsingham - now has 1,200 worshippers and 60 clergy.</w:t>
      </w:r>
    </w:p>
    <w:p>
      <w:pPr>
        <w:spacing w:after="160"/>
      </w:pPr>
      <w:r>
        <w:rPr>
          <w:rFonts w:ascii="Arial" w:cs="Arial" w:eastAsia="Arial" w:hAnsi="Arial"/>
          <w:sz w:val="22"/>
          <w:szCs w:val="22"/>
        </w:rPr>
        <w:t xml:space="preserve">"The money will go towards assisting in the establishment of the ordinariate," said the Rev James Bradley, a spokesman for the body. "It will help us get up on our two feet."</w:t>
      </w:r>
    </w:p>
    <w:p>
      <w:pPr>
        <w:spacing w:after="160"/>
      </w:pPr>
      <w:r>
        <w:rPr>
          <w:rFonts w:ascii="Arial" w:cs="Arial" w:eastAsia="Arial" w:hAnsi="Arial"/>
          <w:sz w:val="22"/>
          <w:szCs w:val="22"/>
        </w:rPr>
        <w:t xml:space="preserve">Bradley said worshippers who had pulled out of Anglican congregations were being hosted by Catholic parishes, but in future "we will need funds for the acquisition and upkeep of our own church buildings".</w:t>
      </w:r>
    </w:p>
    <w:p>
      <w:pPr>
        <w:spacing w:after="160"/>
      </w:pPr>
      <w:r>
        <w:rPr>
          <w:rFonts w:ascii="Arial" w:cs="Arial" w:eastAsia="Arial" w:hAnsi="Arial"/>
          <w:sz w:val="22"/>
          <w:szCs w:val="22"/>
        </w:rPr>
        <w:t xml:space="preserve">The money, which Bradley said had arrived in the last few weeks, would also be used to "finance clergy, pay for the training of seminarians, missions and evangelisation. We don't want to be hand to mouth."</w:t>
      </w:r>
    </w:p>
    <w:p>
      <w:pPr>
        <w:spacing w:after="160"/>
      </w:pPr>
      <w:r>
        <w:rPr>
          <w:rFonts w:ascii="Arial" w:cs="Arial" w:eastAsia="Arial" w:hAnsi="Arial"/>
          <w:sz w:val="22"/>
          <w:szCs w:val="22"/>
        </w:rPr>
        <w:t xml:space="preserve">The pope's 2009 decree on the ordinariate specified that a wing of the Catholic church would be set up for Anglicans to enjoy full communion with Rome while retaining some Anglican traditions.</w:t>
      </w:r>
    </w:p>
    <w:p>
      <w:pPr>
        <w:spacing w:after="160"/>
      </w:pPr>
      <w:r>
        <w:rPr>
          <w:rFonts w:ascii="Arial" w:cs="Arial" w:eastAsia="Arial" w:hAnsi="Arial"/>
          <w:sz w:val="22"/>
          <w:szCs w:val="22"/>
        </w:rPr>
        <w:t xml:space="preserve">Bradley said the ordinariate had been "inundated by success", adding: "We did not realise there would be these numbers or such a spread in the UK." In addition to the pope's donation, he said, "we are also looking at some serious fundraising".</w:t>
      </w:r>
    </w:p>
    <w:p>
      <w:pPr>
        <w:spacing w:after="160"/>
      </w:pPr>
      <w:r>
        <w:rPr>
          <w:rFonts w:ascii="Arial" w:cs="Arial" w:eastAsia="Arial" w:hAnsi="Arial"/>
          <w:sz w:val="22"/>
          <w:szCs w:val="22"/>
        </w:rPr>
        <w:t xml:space="preserve">Anglican vicars who have announced their defection to the ordinariate have often taken parishioners with them, leaving loyal Anglicans scrambling to fill pews and organise services.</w:t>
      </w:r>
    </w:p>
    <w:p>
      <w:pPr>
        <w:spacing w:after="160"/>
      </w:pPr>
      <w:r>
        <w:rPr>
          <w:rFonts w:ascii="Arial" w:cs="Arial" w:eastAsia="Arial" w:hAnsi="Arial"/>
          <w:sz w:val="22"/>
          <w:szCs w:val="22"/>
        </w:rPr>
        <w:t xml:space="preserve">An Anglican spokesman declined to comment on the donation, stating: "It is none of our business. It is not our practice to comment on the arrangements of other churches and this will not be an exception."</w:t>
      </w:r>
    </w:p>
    <w:p>
      <w:pPr>
        <w:spacing w:after="160"/>
      </w:pPr>
      <w:r>
        <w:rPr>
          <w:rFonts w:ascii="Arial" w:cs="Arial" w:eastAsia="Arial" w:hAnsi="Arial"/>
          <w:sz w:val="22"/>
          <w:szCs w:val="22"/>
        </w:rPr>
        <w:t xml:space="preserve">The Vatican's nuncio to the UK, archbishop Antonio Mennini, said: "The Holy Father's gift of $250,000 is a clear sign of his personal commitment to the work of Christian unity and the special place the ordinariate holds in his heart. I pray for the continuing success and development of the ordinariate".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DONATES $250,000 FOR DISAFFECTED ANGLICANS</dc:title>
  <dc:creator>VirtueOnline Archive</dc:creator>
  <cp:lastModifiedBy>Un-named</cp:lastModifiedBy>
  <cp:revision>1</cp:revision>
  <dcterms:created xsi:type="dcterms:W3CDTF">2026-04-22T11:55:38.199Z</dcterms:created>
  <dcterms:modified xsi:type="dcterms:W3CDTF">2026-04-22T11:55:38.199Z</dcterms:modified>
</cp:coreProperties>
</file>

<file path=docProps/custom.xml><?xml version="1.0" encoding="utf-8"?>
<Properties xmlns="http://schemas.openxmlformats.org/officeDocument/2006/custom-properties" xmlns:vt="http://schemas.openxmlformats.org/officeDocument/2006/docPropsVTypes"/>
</file>