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PAT ROBERTSON SAYS THE EPISCOPAL CHURCH IS BECOMING 'APOSTATE'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Gryboski  |  Christian Post</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May 18, 2012</w:t>
      </w:r>
    </w:p>
    <w:p>
      <w:pPr>
        <w:spacing w:after="160"/>
      </w:pPr>
      <w:r>
        <w:rPr>
          <w:rFonts w:ascii="Arial" w:cs="Arial" w:eastAsia="Arial" w:hAnsi="Arial"/>
          <w:sz w:val="22"/>
          <w:szCs w:val="22"/>
        </w:rPr>
        <w:t xml:space="preserve">Controversial televangelist Pat Robertson recently told audiences that it was only "a question of time before" The Episcopal Church would be declared "apostate" by the Anglican Communion.</w:t>
      </w:r>
    </w:p>
    <w:p>
      <w:pPr>
        <w:spacing w:after="160"/>
      </w:pPr>
      <w:r>
        <w:rPr>
          <w:rFonts w:ascii="Arial" w:cs="Arial" w:eastAsia="Arial" w:hAnsi="Arial"/>
          <w:sz w:val="22"/>
          <w:szCs w:val="22"/>
        </w:rPr>
        <w:t xml:space="preserve">In remarks made on the 700 Club on Wednesday, Robertson stated that "the whole Episcopal Church in America has left its roots" and that it being declared apostate "is on the way."</w:t>
      </w:r>
    </w:p>
    <w:p>
      <w:pPr>
        <w:spacing w:after="160"/>
      </w:pPr>
      <w:r>
        <w:rPr>
          <w:rFonts w:ascii="Arial" w:cs="Arial" w:eastAsia="Arial" w:hAnsi="Arial"/>
          <w:sz w:val="22"/>
          <w:szCs w:val="22"/>
        </w:rPr>
        <w:t xml:space="preserve">Robert H. Lundy, communications officer for the American Anglican Council, a conservative movement hoping to return The Episcopal Church to "an apostolic faith," told The Christian Post that he agreed with Robertson's assessment.</w:t>
      </w:r>
    </w:p>
    <w:p>
      <w:pPr>
        <w:spacing w:after="160"/>
      </w:pPr>
      <w:r>
        <w:rPr>
          <w:rFonts w:ascii="Arial" w:cs="Arial" w:eastAsia="Arial" w:hAnsi="Arial"/>
          <w:sz w:val="22"/>
          <w:szCs w:val="22"/>
        </w:rPr>
        <w:t xml:space="preserve">"Of course The Episcopal Church has left its roots and, regarding its leadership, is apostate. Presiding Bishop Katharine Jefferts Schori is an apostate leader as are many other leaders in TEC," said Lundy. "The American Anglican Council has pointed this fact out for many years as we work to promote biblically faithful Anglicanism in North America and worldwide."</w:t>
      </w:r>
    </w:p>
    <w:p>
      <w:pPr>
        <w:spacing w:after="160"/>
      </w:pPr>
      <w:r>
        <w:rPr>
          <w:rFonts w:ascii="Arial" w:cs="Arial" w:eastAsia="Arial" w:hAnsi="Arial"/>
          <w:sz w:val="22"/>
          <w:szCs w:val="22"/>
        </w:rPr>
        <w:t xml:space="preserve">Robertson's remarks came in regard to a recent development in the former Christian Coalition leader's native state of Virginia, where last Sunday The Falls Church Anglican, a Virginia congregation that left The Episcopal Church over theological differences, held its last services on The Falls Church property. The smaller Episcopal "continuing congregation" for The Falls Church currently has taken over the property after the Episcopal Diocese of Virginia won a years-long suit over the matter.</w:t>
      </w:r>
    </w:p>
    <w:p>
      <w:pPr>
        <w:spacing w:after="160"/>
      </w:pPr>
      <w:r>
        <w:rPr>
          <w:rFonts w:ascii="Arial" w:cs="Arial" w:eastAsia="Arial" w:hAnsi="Arial"/>
          <w:sz w:val="22"/>
          <w:szCs w:val="22"/>
        </w:rPr>
        <w:t xml:space="preserve">"I don't see the blessing of God descending on that little remnant that took away the building from them. It will be what is called a pyrrhic victory," said Robertson.</w:t>
      </w:r>
    </w:p>
    <w:p>
      <w:pPr>
        <w:spacing w:after="160"/>
      </w:pPr>
      <w:r>
        <w:rPr>
          <w:rFonts w:ascii="Arial" w:cs="Arial" w:eastAsia="Arial" w:hAnsi="Arial"/>
          <w:sz w:val="22"/>
          <w:szCs w:val="22"/>
        </w:rPr>
        <w:t xml:space="preserve">"But that Anglican Church, Falls Church Anglican now will grow and prosper. They will be able to have prosperity. The Lord will give them the money they need to buy an appropriate place to worship."</w:t>
      </w:r>
    </w:p>
    <w:p>
      <w:pPr>
        <w:spacing w:after="160"/>
      </w:pPr>
      <w:r>
        <w:rPr>
          <w:rFonts w:ascii="Arial" w:cs="Arial" w:eastAsia="Arial" w:hAnsi="Arial"/>
          <w:sz w:val="22"/>
          <w:szCs w:val="22"/>
        </w:rPr>
        <w:t xml:space="preserve">Lundy of AAC also felt that The Falls Church Anglican would do well in spite of being removed from the church property that it once used which dates back to the eighteenth century.</w:t>
      </w:r>
    </w:p>
    <w:p>
      <w:pPr>
        <w:spacing w:after="160"/>
      </w:pPr>
      <w:r>
        <w:rPr>
          <w:rFonts w:ascii="Arial" w:cs="Arial" w:eastAsia="Arial" w:hAnsi="Arial"/>
          <w:sz w:val="22"/>
          <w:szCs w:val="22"/>
        </w:rPr>
        <w:t xml:space="preserve">"The Episcopal Church has until recently had a 'scorched earth policy' regarding litigation and those parishes that cannot in good conscience remain with TEC," said Lundy.</w:t>
      </w:r>
    </w:p>
    <w:p>
      <w:pPr>
        <w:spacing w:after="160"/>
      </w:pPr>
      <w:r>
        <w:rPr>
          <w:rFonts w:ascii="Arial" w:cs="Arial" w:eastAsia="Arial" w:hAnsi="Arial"/>
          <w:sz w:val="22"/>
          <w:szCs w:val="22"/>
        </w:rPr>
        <w:t xml:space="preserve">"While it is sad that the Falls Church is being forced out of their building, I am confident that under the leadership of the Rev. John Yates and knowing that they love the Lord, the people of the Falls Church will in the end be better off for their courageous stand for the good news of Jesus Christ."</w:t>
      </w:r>
    </w:p>
    <w:p>
      <w:pPr>
        <w:spacing w:after="160"/>
      </w:pPr>
      <w:r>
        <w:rPr>
          <w:rFonts w:ascii="Arial" w:cs="Arial" w:eastAsia="Arial" w:hAnsi="Arial"/>
          <w:sz w:val="22"/>
          <w:szCs w:val="22"/>
        </w:rPr>
        <w:t xml:space="preserve">The Episcopal Church did not return a request for comment by press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 ROBERTSON SAYS THE EPISCOPAL CHURCH IS BECOMING 'APOSTATE'</dc:title>
  <dc:creator>VirtueOnline Archive</dc:creator>
  <cp:lastModifiedBy>Un-named</cp:lastModifiedBy>
  <cp:revision>1</cp:revision>
  <dcterms:created xsi:type="dcterms:W3CDTF">2026-04-22T11:55:38.778Z</dcterms:created>
  <dcterms:modified xsi:type="dcterms:W3CDTF">2026-04-22T11:55:38.778Z</dcterms:modified>
</cp:coreProperties>
</file>

<file path=docProps/custom.xml><?xml version="1.0" encoding="utf-8"?>
<Properties xmlns="http://schemas.openxmlformats.org/officeDocument/2006/custom-properties" xmlns:vt="http://schemas.openxmlformats.org/officeDocument/2006/docPropsVTypes"/>
</file>