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REDEEMER TO EPISCOPAL DIOCESE;"YOU SUED FOR OUR SHIRT TAKE OUR COAT"</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Redeemer Parish to Episcopal Diocese; "You sued for our shirt...we give you our coat"</w:t>
      </w:r>
    </w:p>
    <w:p>
      <w:pPr>
        <w:spacing w:after="160"/>
      </w:pPr>
      <w:r>
        <w:rPr>
          <w:rFonts w:ascii="Arial" w:cs="Arial" w:eastAsia="Arial" w:hAnsi="Arial"/>
          <w:sz w:val="22"/>
          <w:szCs w:val="22"/>
        </w:rPr>
        <w:t xml:space="preserve">THe following is a statement of Redeemer Parish to the Episcopal Diocese of Pittsburgh Upon the Relinquishment of Its Property</w:t>
      </w:r>
    </w:p>
    <w:p>
      <w:pPr>
        <w:spacing w:after="160"/>
      </w:pPr>
      <w:r>
        <w:rPr>
          <w:rFonts w:ascii="Arial" w:cs="Arial" w:eastAsia="Arial" w:hAnsi="Arial"/>
          <w:sz w:val="22"/>
          <w:szCs w:val="22"/>
        </w:rPr>
        <w:t xml:space="preserve">May 31, 2012</w:t>
      </w:r>
    </w:p>
    <w:p>
      <w:pPr>
        <w:spacing w:after="160"/>
      </w:pPr>
      <w:r>
        <w:rPr>
          <w:rFonts w:ascii="Arial" w:cs="Arial" w:eastAsia="Arial" w:hAnsi="Arial"/>
          <w:sz w:val="22"/>
          <w:szCs w:val="22"/>
        </w:rPr>
        <w:t xml:space="preserve">After prayerful consideration, the Vestry of Redeemer Parish has decided that it is not interested in "purchasing" any property from the Episcopal Diocese of Pittsburgh. We had hoped to quickly reach agreement on the list of items we wanted to take to our new home, but the Episcopal Diocese's response - particularly its interest in "retaining" memorial gifts and items purchased after we realigned with the Anglican Diocese - make clear to us that this is not possible.</w:t>
      </w:r>
    </w:p>
    <w:p>
      <w:pPr>
        <w:spacing w:after="160"/>
      </w:pPr>
      <w:r>
        <w:rPr>
          <w:rFonts w:ascii="Arial" w:cs="Arial" w:eastAsia="Arial" w:hAnsi="Arial"/>
          <w:sz w:val="22"/>
          <w:szCs w:val="22"/>
        </w:rPr>
        <w:t xml:space="preserve">We cannot agree to "purchase" items of property that were lovingly donated by our parish members for the use of our congregation. The Episcopal Diocese sued for our shirt. We hereby give you our coat. Matthew 5:40.</w:t>
      </w:r>
    </w:p>
    <w:p>
      <w:pPr>
        <w:spacing w:after="160"/>
      </w:pPr>
      <w:r>
        <w:rPr>
          <w:rFonts w:ascii="Arial" w:cs="Arial" w:eastAsia="Arial" w:hAnsi="Arial"/>
          <w:sz w:val="22"/>
          <w:szCs w:val="22"/>
        </w:rPr>
        <w:t xml:space="preserve">We have completed our departure from St. David's.</w:t>
      </w:r>
    </w:p>
    <w:p>
      <w:pPr>
        <w:spacing w:after="160"/>
      </w:pPr>
      <w:r>
        <w:rPr>
          <w:rFonts w:ascii="Arial" w:cs="Arial" w:eastAsia="Arial" w:hAnsi="Arial"/>
          <w:sz w:val="22"/>
          <w:szCs w:val="22"/>
        </w:rPr>
        <w:t xml:space="preserve">We have taken only our personal property and that which is not ours to give - 9 green striped chairs and spinet piano that the owners loaned to the church.</w:t>
      </w:r>
    </w:p>
    <w:p>
      <w:pPr>
        <w:spacing w:after="160"/>
      </w:pPr>
      <w:r>
        <w:rPr>
          <w:rFonts w:ascii="Arial" w:cs="Arial" w:eastAsia="Arial" w:hAnsi="Arial"/>
          <w:sz w:val="22"/>
          <w:szCs w:val="22"/>
        </w:rPr>
        <w:t xml:space="preserve">The Clergy, Vestry and People</w:t>
      </w:r>
    </w:p>
    <w:p>
      <w:pPr>
        <w:spacing w:after="160"/>
      </w:pPr>
      <w:r>
        <w:rPr>
          <w:rFonts w:ascii="Arial" w:cs="Arial" w:eastAsia="Arial" w:hAnsi="Arial"/>
          <w:sz w:val="22"/>
          <w:szCs w:val="22"/>
        </w:rPr>
        <w:t xml:space="preserve">The Anglican Parish of Christ the Redeemer in the South Hills</w:t>
      </w:r>
    </w:p>
    <w:p>
      <w:pPr>
        <w:spacing w:after="160"/>
      </w:pPr>
      <w:r>
        <w:rPr>
          <w:rFonts w:ascii="Arial" w:cs="Arial" w:eastAsia="Arial" w:hAnsi="Arial"/>
          <w:sz w:val="22"/>
          <w:szCs w:val="22"/>
        </w:rPr>
        <w:t xml:space="preserve">Canonsburg Pennsylvania 15317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REDEEMER TO EPISCOPAL DIOCESE;"YOU SUED FOR OUR SHIRT TAKE OUR COAT"</dc:title>
  <dc:creator>VirtueOnline Archive</dc:creator>
  <cp:lastModifiedBy>Un-named</cp:lastModifiedBy>
  <cp:revision>1</cp:revision>
  <dcterms:created xsi:type="dcterms:W3CDTF">2026-04-22T11:55:39.066Z</dcterms:created>
  <dcterms:modified xsi:type="dcterms:W3CDTF">2026-04-22T11:55:39.066Z</dcterms:modified>
</cp:coreProperties>
</file>

<file path=docProps/custom.xml><?xml version="1.0" encoding="utf-8"?>
<Properties xmlns="http://schemas.openxmlformats.org/officeDocument/2006/custom-properties" xmlns:vt="http://schemas.openxmlformats.org/officeDocument/2006/docPropsVTypes"/>
</file>