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ST. PETER'S CALLS ON BENNISON TO RESIGN</w:t>
      </w:r>
    </w:p>
    <w:p>
      <w:pPr>
        <w:pBdr>
          <w:bottom w:val="single" w:color="AAAAAA" w:sz="6"/>
        </w:pBdr>
        <w:spacing w:after="200" w:before="0"/>
      </w:pPr>
    </w:p>
    <w:p>
      <w:pPr>
        <w:spacing w:after="240"/>
      </w:pPr>
      <w:r>
        <w:rPr>
          <w:rFonts w:ascii="Arial" w:cs="Arial" w:eastAsia="Arial" w:hAnsi="Arial"/>
          <w:i/>
          <w:iCs/>
          <w:color w:val="666666"/>
          <w:sz w:val="20"/>
          <w:szCs w:val="20"/>
        </w:rPr>
        <w:t xml:space="preserve">September 9, 2010</w:t>
      </w:r>
    </w:p>
    <w:p>
      <w:pPr>
        <w:spacing w:after="160"/>
      </w:pPr>
      <w:r>
        <w:rPr>
          <w:rFonts w:ascii="Arial" w:cs="Arial" w:eastAsia="Arial" w:hAnsi="Arial"/>
          <w:sz w:val="22"/>
          <w:szCs w:val="22"/>
        </w:rPr>
        <w:t xml:space="preserve">Dear Bishop Bennison,</w:t>
      </w:r>
    </w:p>
    <w:p>
      <w:pPr>
        <w:spacing w:after="160"/>
      </w:pPr>
      <w:r>
        <w:rPr>
          <w:rFonts w:ascii="Arial" w:cs="Arial" w:eastAsia="Arial" w:hAnsi="Arial"/>
          <w:sz w:val="22"/>
          <w:szCs w:val="22"/>
        </w:rPr>
        <w:t xml:space="preserve">On September 1, 2010, the Vestry of St. Peter's Church in the City of Philadelphia met to discuss concerns expressed by members of the parish and its own concerns arising out of your determination to resume your duties as Bishop of the Diocese of Pennsylvania. Sadness and frustration are the dominant notes of this community's response to the present situation.</w:t>
      </w:r>
    </w:p>
    <w:p>
      <w:pPr>
        <w:spacing w:after="160"/>
      </w:pPr>
      <w:r>
        <w:rPr>
          <w:rFonts w:ascii="Arial" w:cs="Arial" w:eastAsia="Arial" w:hAnsi="Arial"/>
          <w:sz w:val="22"/>
          <w:szCs w:val="22"/>
        </w:rPr>
        <w:t xml:space="preserve">These feelings arise from the realization that the dilemma confronting our diocese is not resolved and from the recognition of your inability or unwillingness to understand that, in light of the overall assessment of the Court of Review of your past actions, it is neither appropriate nor in the best interests of our diocese that you remain in your office. It is the consensus of this Vestry that your ability to function as our spiritual leader is seriously compromised and that the functions of moral guidance and pastoral care inherent in your office have been, and continue to be, grievously damaged. For these reasons, we call on you to resign.</w:t>
      </w:r>
    </w:p>
    <w:p>
      <w:pPr>
        <w:spacing w:after="160"/>
      </w:pPr>
      <w:r>
        <w:rPr>
          <w:rFonts w:ascii="Arial" w:cs="Arial" w:eastAsia="Arial" w:hAnsi="Arial"/>
          <w:sz w:val="22"/>
          <w:szCs w:val="22"/>
        </w:rPr>
        <w:t xml:space="preserve">This Vestry is aware of requests from other parishes that you retire or resign. We also note your recent statements to the press that you do not believe these requests to reflect the entire diocese. We respectfully suggest that these voices, to which we add our own, cannot be dismissed nor ignored.</w:t>
      </w:r>
    </w:p>
    <w:p>
      <w:pPr>
        <w:spacing w:after="160"/>
      </w:pPr>
      <w:r>
        <w:rPr>
          <w:rFonts w:ascii="Arial" w:cs="Arial" w:eastAsia="Arial" w:hAnsi="Arial"/>
          <w:sz w:val="22"/>
          <w:szCs w:val="22"/>
        </w:rPr>
        <w:t xml:space="preserve">The Rev. Ledlie I. Laughlin, Rector</w:t>
      </w:r>
    </w:p>
    <w:p>
      <w:pPr>
        <w:spacing w:after="160"/>
      </w:pPr>
      <w:r>
        <w:rPr>
          <w:rFonts w:ascii="Arial" w:cs="Arial" w:eastAsia="Arial" w:hAnsi="Arial"/>
          <w:sz w:val="22"/>
          <w:szCs w:val="22"/>
        </w:rPr>
        <w:t xml:space="preserve">Kathleen Stephenson, Rector's Warden</w:t>
      </w:r>
    </w:p>
    <w:p>
      <w:pPr>
        <w:spacing w:after="160"/>
      </w:pPr>
      <w:r>
        <w:rPr>
          <w:rFonts w:ascii="Arial" w:cs="Arial" w:eastAsia="Arial" w:hAnsi="Arial"/>
          <w:sz w:val="22"/>
          <w:szCs w:val="22"/>
        </w:rPr>
        <w:t xml:space="preserve">The Vestry of St. Peter's Church</w:t>
      </w:r>
    </w:p>
    <w:p>
      <w:pPr>
        <w:spacing w:after="160"/>
      </w:pPr>
      <w:r>
        <w:rPr>
          <w:rFonts w:ascii="Arial" w:cs="Arial" w:eastAsia="Arial" w:hAnsi="Arial"/>
          <w:sz w:val="22"/>
          <w:szCs w:val="22"/>
        </w:rPr>
        <w:t xml:space="preserve">cc: The Most Rev. Katharine Jefferts Schori, Presiding Bishop</w:t>
      </w:r>
    </w:p>
    <w:p>
      <w:pPr>
        <w:spacing w:after="160"/>
      </w:pPr>
      <w:r>
        <w:rPr>
          <w:rFonts w:ascii="Arial" w:cs="Arial" w:eastAsia="Arial" w:hAnsi="Arial"/>
          <w:sz w:val="22"/>
          <w:szCs w:val="22"/>
        </w:rPr>
        <w:t xml:space="preserve">Ms. Bonnie Anderson, President, The House of Deputies The Standing Committee,</w:t>
      </w:r>
    </w:p>
    <w:p>
      <w:pPr>
        <w:spacing w:after="160"/>
      </w:pPr>
      <w:r>
        <w:rPr>
          <w:rFonts w:ascii="Arial" w:cs="Arial" w:eastAsia="Arial" w:hAnsi="Arial"/>
          <w:sz w:val="22"/>
          <w:szCs w:val="22"/>
        </w:rPr>
        <w:t xml:space="preserve">The Diocese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ST. PETER'S CALLS ON BENNISON TO RESIGN</dc:title>
  <dc:creator>VirtueOnline Archive</dc:creator>
  <cp:lastModifiedBy>Un-named</cp:lastModifiedBy>
  <cp:revision>1</cp:revision>
  <dcterms:created xsi:type="dcterms:W3CDTF">2026-04-22T11:55:20.000Z</dcterms:created>
  <dcterms:modified xsi:type="dcterms:W3CDTF">2026-04-22T11:55:20.000Z</dcterms:modified>
</cp:coreProperties>
</file>

<file path=docProps/custom.xml><?xml version="1.0" encoding="utf-8"?>
<Properties xmlns="http://schemas.openxmlformats.org/officeDocument/2006/custom-properties" xmlns:vt="http://schemas.openxmlformats.org/officeDocument/2006/docPropsVTypes"/>
</file>