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ACTIVIST ANGLO-CATHOLIC LAYMAN WRITES QUEEN</w:t>
      </w:r>
    </w:p>
    <w:p>
      <w:pPr>
        <w:pBdr>
          <w:bottom w:val="single" w:color="AAAAAA" w:sz="6"/>
        </w:pBdr>
        <w:spacing w:after="200" w:before="0"/>
      </w:pPr>
    </w:p>
    <w:p>
      <w:pPr>
        <w:spacing w:after="240"/>
      </w:pPr>
      <w:r>
        <w:rPr>
          <w:rFonts w:ascii="Arial" w:cs="Arial" w:eastAsia="Arial" w:hAnsi="Arial"/>
          <w:i/>
          <w:iCs/>
          <w:color w:val="666666"/>
          <w:sz w:val="20"/>
          <w:szCs w:val="20"/>
        </w:rPr>
        <w:t xml:space="preserve">Her Most Gracious Majesty Elizabeth II</w:t>
      </w:r>
    </w:p>
    <w:p>
      <w:pPr>
        <w:spacing w:after="160"/>
      </w:pPr>
      <w:r>
        <w:rPr>
          <w:rFonts w:ascii="Arial" w:cs="Arial" w:eastAsia="Arial" w:hAnsi="Arial"/>
          <w:sz w:val="22"/>
          <w:szCs w:val="22"/>
        </w:rPr>
        <w:t xml:space="preserve">Buckingham Palace</w:t>
      </w:r>
    </w:p>
    <w:p>
      <w:pPr>
        <w:spacing w:after="160"/>
      </w:pPr>
      <w:r>
        <w:rPr>
          <w:rFonts w:ascii="Arial" w:cs="Arial" w:eastAsia="Arial" w:hAnsi="Arial"/>
          <w:sz w:val="22"/>
          <w:szCs w:val="22"/>
        </w:rPr>
        <w:t xml:space="preserve">London SW1A 1AA</w:t>
      </w:r>
    </w:p>
    <w:p>
      <w:pPr>
        <w:spacing w:after="160"/>
      </w:pPr>
      <w:r>
        <w:rPr>
          <w:rFonts w:ascii="Arial" w:cs="Arial" w:eastAsia="Arial" w:hAnsi="Arial"/>
          <w:sz w:val="22"/>
          <w:szCs w:val="22"/>
        </w:rPr>
        <w:t xml:space="preserve">October 19, 2004</w:t>
      </w:r>
    </w:p>
    <w:p>
      <w:pPr>
        <w:spacing w:after="160"/>
      </w:pPr>
      <w:r>
        <w:rPr>
          <w:rFonts w:ascii="Arial" w:cs="Arial" w:eastAsia="Arial" w:hAnsi="Arial"/>
          <w:sz w:val="22"/>
          <w:szCs w:val="22"/>
        </w:rPr>
        <w:t xml:space="preserve">Madam:</w:t>
      </w:r>
    </w:p>
    <w:p>
      <w:pPr>
        <w:spacing w:after="160"/>
      </w:pPr>
      <w:r>
        <w:rPr>
          <w:rFonts w:ascii="Arial" w:cs="Arial" w:eastAsia="Arial" w:hAnsi="Arial"/>
          <w:sz w:val="22"/>
          <w:szCs w:val="22"/>
        </w:rPr>
        <w:t xml:space="preserve">This appeal is written to you in your capacity as Supreme Governor of the Church of England, and subsequently the Anglican Communion, with respect to the Protestant Episcopal Church in the United States of America (“ECUSA”).</w:t>
      </w:r>
    </w:p>
    <w:p>
      <w:pPr>
        <w:spacing w:after="160"/>
      </w:pPr>
      <w:r>
        <w:rPr>
          <w:rFonts w:ascii="Arial" w:cs="Arial" w:eastAsia="Arial" w:hAnsi="Arial"/>
          <w:sz w:val="22"/>
          <w:szCs w:val="22"/>
        </w:rPr>
        <w:t xml:space="preserve">I am a faithful Episcopalian, born, baptized and confirmed into the church from a long line of Americans proud of their English heritage. This past summer, at my own expense, I was honored to sing Evensong services at the cathedrals of Norwich, Durham and Lichfield with my parish choir, of the Church of the Good Shepherd, Rosemont, Pennsylvania. It was especially honorable to pray for your person and your reign.</w:t>
      </w:r>
    </w:p>
    <w:p>
      <w:pPr>
        <w:spacing w:after="160"/>
      </w:pPr>
      <w:r>
        <w:rPr>
          <w:rFonts w:ascii="Arial" w:cs="Arial" w:eastAsia="Arial" w:hAnsi="Arial"/>
          <w:sz w:val="22"/>
          <w:szCs w:val="22"/>
        </w:rPr>
        <w:t xml:space="preserve">Surely you are aware that the heresies of the American church have caused increasing distress to faithful Anglicans in America. More troubling even than the unrepentant sinfulness of the bishop of New Hampshire, ECUSA seems to have rejected tradition and the supremacy of Holy Scripture, while falsely claiming to uphold both. Indeed, our presiding bishop has already mocked the Windsor report in his published statement.</w:t>
      </w:r>
    </w:p>
    <w:p>
      <w:pPr>
        <w:spacing w:after="160"/>
      </w:pPr>
      <w:r>
        <w:rPr>
          <w:rFonts w:ascii="Arial" w:cs="Arial" w:eastAsia="Arial" w:hAnsi="Arial"/>
          <w:sz w:val="22"/>
          <w:szCs w:val="22"/>
        </w:rPr>
        <w:t xml:space="preserve">As Defender of the Faith, and thereby of the Anglican Communion, I ask you to intervene on behalf of us beleaguered Americans. We can no longer abide an “episcopagan” church that insults and does violence to our faith. Absent your intervention, our options are increasingly limited: acquiesce to paganism or leave to a faithful branch of Christianity.</w:t>
      </w:r>
    </w:p>
    <w:p>
      <w:pPr>
        <w:spacing w:after="160"/>
      </w:pPr>
      <w:r>
        <w:rPr>
          <w:rFonts w:ascii="Arial" w:cs="Arial" w:eastAsia="Arial" w:hAnsi="Arial"/>
          <w:sz w:val="22"/>
          <w:szCs w:val="22"/>
        </w:rPr>
        <w:t xml:space="preserve">Your Majesty, please help us, your brothers in Christ, in this our time of need. Soon we will risk our very souls to be associated with the Episcopal Church.</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Mr. Joseph A. Ames Jr.</w:t>
      </w:r>
    </w:p>
    <w:p>
      <w:pPr>
        <w:spacing w:after="160"/>
      </w:pPr>
      <w:r>
        <w:rPr>
          <w:rFonts w:ascii="Arial" w:cs="Arial" w:eastAsia="Arial" w:hAnsi="Arial"/>
          <w:sz w:val="22"/>
          <w:szCs w:val="22"/>
        </w:rPr>
        <w:t xml:space="preserve">Bryn Mawr, Pennsylvania</w:t>
      </w:r>
    </w:p>
    <w:p>
      <w:pPr>
        <w:spacing w:after="160"/>
      </w:pPr>
      <w:r>
        <w:rPr>
          <w:rFonts w:ascii="Arial" w:cs="Arial" w:eastAsia="Arial" w:hAnsi="Arial"/>
          <w:sz w:val="22"/>
          <w:szCs w:val="22"/>
        </w:rPr>
        <w:t xml:space="preserve">CC: Rev’d Dr. David L. Moyer, Rector, The Church of the Good Shepherd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ACTIVIST ANGLO-CATHOLIC LAYMAN WRITES QUEEN</dc:title>
  <dc:creator>VirtueOnline Archive</dc:creator>
  <cp:lastModifiedBy>Un-named</cp:lastModifiedBy>
  <cp:revision>1</cp:revision>
  <dcterms:created xsi:type="dcterms:W3CDTF">2026-04-22T11:54:06.142Z</dcterms:created>
  <dcterms:modified xsi:type="dcterms:W3CDTF">2026-04-22T11:54:06.142Z</dcterms:modified>
</cp:coreProperties>
</file>

<file path=docProps/custom.xml><?xml version="1.0" encoding="utf-8"?>
<Properties xmlns="http://schemas.openxmlformats.org/officeDocument/2006/custom-properties" xmlns:vt="http://schemas.openxmlformats.org/officeDocument/2006/docPropsVTypes"/>
</file>