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SEES SAME-SEX MARRIAGE AS 'DONE DEAL*PARISHES LOSE PROPERTIES*MORE LAWSUITS</w:t>
      </w:r>
    </w:p>
    <w:p>
      <w:pPr>
        <w:pBdr>
          <w:bottom w:val="single" w:color="AAAAAA" w:sz="6"/>
        </w:pBdr>
        <w:spacing w:after="200" w:before="0"/>
      </w:pPr>
    </w:p>
    <w:p>
      <w:pPr>
        <w:spacing w:after="160"/>
      </w:pPr>
      <w:r>
        <w:rPr>
          <w:rFonts w:ascii="Arial" w:cs="Arial" w:eastAsia="Arial" w:hAnsi="Arial"/>
          <w:sz w:val="22"/>
          <w:szCs w:val="22"/>
        </w:rPr>
        <w:t xml:space="preserve">"The preservation of a denominational association when it is powerless to discipline heretics cannot be justified on the grounds of the preservation of 'Christian unity.' It is error which breaks the unity of churches, and to remain in a denominational alignment which condones error is to support schism . . . Separation from such as connive at fundamental error, or withhold the 'Bread of life' from perishing souls, is not schism, but only what truth, and conscience, and God require of all who would be found faithful." ---- C.H. Spurgeon</w:t>
      </w:r>
    </w:p>
    <w:p>
      <w:pPr>
        <w:spacing w:after="160"/>
      </w:pPr>
      <w:r>
        <w:rPr>
          <w:rFonts w:ascii="Arial" w:cs="Arial" w:eastAsia="Arial" w:hAnsi="Arial"/>
          <w:sz w:val="22"/>
          <w:szCs w:val="22"/>
        </w:rPr>
        <w:t xml:space="preserve">"The crucial issue is sanctions. Church discipline is important and if the church is unwilling or unable to fight heresy then it will end up a broad, inclusive social club where theology is replaced by institutional allegiance, and the faith is replaced by a pallid emotional appeal for money and power." --- R.M. Williams (Note this is not Rowan Williams ABC)</w:t>
      </w:r>
    </w:p>
    <w:p>
      <w:pPr>
        <w:spacing w:after="160"/>
      </w:pPr>
      <w:r>
        <w:rPr>
          <w:rFonts w:ascii="Arial" w:cs="Arial" w:eastAsia="Arial" w:hAnsi="Arial"/>
          <w:sz w:val="22"/>
          <w:szCs w:val="22"/>
        </w:rPr>
        <w:t xml:space="preserve">Those who are engaged in spiritual warfare must always keep their hearts tranquil. Only then can the mind sift the impulses it receives and store in the treasure house of the memory those that are good and come from God, while rejecting altogether those that are perverse and devilish. --- St. Diadochos of Photiki, Spiritual Works, 23 (SC5b, pp. 27ff.) 5th century</w:t>
      </w:r>
    </w:p>
    <w:p>
      <w:pPr>
        <w:spacing w:after="160"/>
      </w:pPr>
      <w:r>
        <w:rPr>
          <w:rFonts w:ascii="Arial" w:cs="Arial" w:eastAsia="Arial" w:hAnsi="Arial"/>
          <w:sz w:val="22"/>
          <w:szCs w:val="22"/>
        </w:rPr>
        <w:t xml:space="preserve">Ultimately the responsibility for the decaying morality of modern society lies with religious leaders, who have not acted with sufficient vigor to counteract such trends. --- Rabbi Yehuda Levin</w:t>
      </w:r>
    </w:p>
    <w:p>
      <w:pPr>
        <w:spacing w:after="160"/>
      </w:pPr>
      <w:r>
        <w:rPr>
          <w:rFonts w:ascii="Arial" w:cs="Arial" w:eastAsia="Arial" w:hAnsi="Arial"/>
          <w:sz w:val="22"/>
          <w:szCs w:val="22"/>
        </w:rPr>
        <w:t xml:space="preserve">The Unity of the Church. Protestants and Roman Catholics. The proper activity of professing Christians who disagree with one another is neither to ignore, nor to conceal, nor even to minimize their differences, but to debate them. Take the Church of Rome as an example. I find it distressing to see Protestants and Roman Catholics united in some common act of worship or witness. Why? Because it gives the onlooker the impression that their disagreements are now virtually over. 'See,' the unsophisticated spectator might say, 'they can now engage in prayer and proclamation together; what remains to divide them?' But such a public display of unity is a game of let's pretend; it is not living in the real world. Certainly we can be very thankful for the signs of a loosening rigidity and of a greater biblical awareness in the Roman Church. In consequence, many individual Roman Catholics have come to embrace more biblical truth than they had previously grasped, and some for conscience' sake have left their church. Vatican II has so let Scripture loose in the church that no man can guess what the final result may be...In the light of these things, what is needed today between Protestants and Roman Catholics is not a premature outward show of unity, but a candid and serious 'dialogue'. Some Protestants regard such conversation with Roman Catholics as compromising, but it need not be so. The Greek verb from which is it derived is used in the Acts for reasoning with people out of the Scriptures. Its purpose (for the Protestant) is twofold: first, that by careful listening he may understand what the Roman Catholic is saying, and thereby avoid mere shadowboxing, and secondly, that he may witness plainly and firmly to scriptural truth as he has been given to see it.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30, 2012</w:t>
      </w:r>
    </w:p>
    <w:p>
      <w:pPr>
        <w:spacing w:after="160"/>
      </w:pPr>
      <w:r>
        <w:rPr>
          <w:rFonts w:ascii="Arial" w:cs="Arial" w:eastAsia="Arial" w:hAnsi="Arial"/>
          <w:sz w:val="22"/>
          <w:szCs w:val="22"/>
        </w:rPr>
        <w:t xml:space="preserve">Katharine Jefferts Schori, Episcopal Presiding Bishop, told the Huffington Post this week that the movement toward legalizing same-sex marriage and the acceptance of gay people as clergy and lay members of religious groups is "a done deal" that represents "phenomenal" progress. In an hour-long conversation with HuffPost staffers, Jefferts Schori touched upon subjects that ranged from her views on how interpreting scripture and challenges that face the church as its demographics change to debates over contraception and the relationship between religion and science.</w:t>
      </w:r>
    </w:p>
    <w:p>
      <w:pPr>
        <w:spacing w:after="160"/>
      </w:pPr>
      <w:r>
        <w:rPr>
          <w:rFonts w:ascii="Arial" w:cs="Arial" w:eastAsia="Arial" w:hAnsi="Arial"/>
          <w:sz w:val="22"/>
          <w:szCs w:val="22"/>
        </w:rPr>
        <w:t xml:space="preserve">Here are the highlights:</w:t>
      </w:r>
    </w:p>
    <w:p>
      <w:pPr>
        <w:spacing w:after="160"/>
      </w:pPr>
      <w:r>
        <w:rPr>
          <w:rFonts w:ascii="Arial" w:cs="Arial" w:eastAsia="Arial" w:hAnsi="Arial"/>
          <w:sz w:val="22"/>
          <w:szCs w:val="22"/>
        </w:rPr>
        <w:t xml:space="preserve">* The bishop reaffirmed her support for the gay rights movement.</w:t>
      </w:r>
    </w:p>
    <w:p>
      <w:pPr>
        <w:spacing w:after="160"/>
      </w:pPr>
      <w:r>
        <w:rPr>
          <w:rFonts w:ascii="Arial" w:cs="Arial" w:eastAsia="Arial" w:hAnsi="Arial"/>
          <w:sz w:val="22"/>
          <w:szCs w:val="22"/>
        </w:rPr>
        <w:t xml:space="preserve">* On same-sex marriage and other gay rights issues, she said she has been "stunned at how quickly public opinion has changed in the U.S.", though she cautioned that she doesn't expect controversy over gay clergy in the Episcopal Church to fade. As more states legalize same-sex marriage, she said, conflicts in the church could become more frequent.</w:t>
      </w:r>
    </w:p>
    <w:p>
      <w:pPr>
        <w:spacing w:after="160"/>
      </w:pPr>
      <w:r>
        <w:rPr>
          <w:rFonts w:ascii="Arial" w:cs="Arial" w:eastAsia="Arial" w:hAnsi="Arial"/>
          <w:sz w:val="22"/>
          <w:szCs w:val="22"/>
        </w:rPr>
        <w:t xml:space="preserve">* "We muddle through [controversial issues] in a very public way," she said of the church that has just fewer than two million members in the United States.</w:t>
      </w:r>
    </w:p>
    <w:p>
      <w:pPr>
        <w:spacing w:after="160"/>
      </w:pPr>
      <w:r>
        <w:rPr>
          <w:rFonts w:ascii="Arial" w:cs="Arial" w:eastAsia="Arial" w:hAnsi="Arial"/>
          <w:sz w:val="22"/>
          <w:szCs w:val="22"/>
        </w:rPr>
        <w:t xml:space="preserve">* "I would guess that at [General] Convention, we would adopt a trial rite for blessing same-sex unions." Jefferts Schori said that no priest is required to bless any marriage, but that formal same-sex blessings could become optional.</w:t>
      </w:r>
    </w:p>
    <w:p>
      <w:pPr>
        <w:spacing w:after="160"/>
      </w:pPr>
      <w:r>
        <w:rPr>
          <w:rFonts w:ascii="Arial" w:cs="Arial" w:eastAsia="Arial" w:hAnsi="Arial"/>
          <w:sz w:val="22"/>
          <w:szCs w:val="22"/>
        </w:rPr>
        <w:t xml:space="preserve">* On HHS and the Roman Catholic Church, she observed that The United States Conference of Catholic Bishops has fought against the mandatory contraception coverage requirement, which exempts plans provided to employees of houses of worship, but in its original version did not exempt those of religious institutions such as Catholic schools and hospitals. She said President Barack Obama later broadened the exemption to shift the cost of contraception coverage to insurers in cases where a religiously affiliated employer has a moral objection, but Catholic bishops have said that the adjustment still violates their religious beliefs because many Catholic institutions self-insure. It's appropriate for couples to plan their contraception and is a "normative part of health care."</w:t>
      </w:r>
    </w:p>
    <w:p>
      <w:pPr>
        <w:spacing w:after="160"/>
      </w:pPr>
      <w:r>
        <w:rPr>
          <w:rFonts w:ascii="Arial" w:cs="Arial" w:eastAsia="Arial" w:hAnsi="Arial"/>
          <w:sz w:val="22"/>
          <w:szCs w:val="22"/>
        </w:rPr>
        <w:t xml:space="preserve">* The Episcopal Church "has taken a very nuanced approach on abortion. We say it is a moral tragedy, but that it should not be the government's role to deny its availability."</w:t>
      </w:r>
    </w:p>
    <w:p>
      <w:pPr>
        <w:spacing w:after="160"/>
      </w:pPr>
      <w:r>
        <w:rPr>
          <w:rFonts w:ascii="Arial" w:cs="Arial" w:eastAsia="Arial" w:hAnsi="Arial"/>
          <w:sz w:val="22"/>
          <w:szCs w:val="22"/>
        </w:rPr>
        <w:t xml:space="preserve">Finally, she added, "Much of the conflict over sexuality among Episcopalians and Anglicans -- and more widely, among Christians -- comes from their differing interpretations of scripture. She warned against taking a strictly literal approach to the Bible. "The best of scriptural interpretation is about looking at the whole document and the direction in which it is moving rather than pulling out pieces that point to your point of view or prejudice. When Christians read their scripture that way, they have much more fruitful conversations with Muslims, Buddhists and Sikhs who read their scripture that way."</w:t>
      </w:r>
    </w:p>
    <w:p>
      <w:pPr>
        <w:spacing w:after="160"/>
      </w:pPr>
      <w:r>
        <w:rPr>
          <w:rFonts w:ascii="Arial" w:cs="Arial" w:eastAsia="Arial" w:hAnsi="Arial"/>
          <w:sz w:val="22"/>
          <w:szCs w:val="22"/>
        </w:rPr>
        <w:t xml:space="preserve">So there you have it. TEC in a nutshell, or just plain nuts without the shell.</w:t>
      </w:r>
    </w:p>
    <w:p>
      <w:pPr>
        <w:spacing w:after="160"/>
      </w:pPr>
      <w:r>
        <w:rPr>
          <w:rFonts w:ascii="Arial" w:cs="Arial" w:eastAsia="Arial" w:hAnsi="Arial"/>
          <w:sz w:val="22"/>
          <w:szCs w:val="22"/>
        </w:rPr>
        <w:t xml:space="preserve">Allow me to refresh your memory on just one issue that will surely impact the remnant orthodox bishops still in TEC.</w:t>
      </w:r>
    </w:p>
    <w:p>
      <w:pPr>
        <w:spacing w:after="160"/>
      </w:pPr>
      <w:r>
        <w:rPr>
          <w:rFonts w:ascii="Arial" w:cs="Arial" w:eastAsia="Arial" w:hAnsi="Arial"/>
          <w:sz w:val="22"/>
          <w:szCs w:val="22"/>
        </w:rPr>
        <w:t xml:space="preserve">You will recall that Women's Ordination was first brokered into the church illegally, and then made canonically acceptable with the push of the women's movement. (This was back in the days of Paul Moore Bishop of New York whose own sexual history and scandal makes Bill Clinton's pale by comparison.) When WO finally became church law and the floodgates burst open to allow women into seminaries and into the pulpits, the shock soon wore off. The promise was to allow Anglo-Catholic bishops like Jack Iker, Keith Ackerman, William Wantland and others to follow their consciences so that they would not have to ordain women in their dioceses. Consciences were respected, at least for a while.</w:t>
      </w:r>
    </w:p>
    <w:p>
      <w:pPr>
        <w:spacing w:after="160"/>
      </w:pPr>
      <w:r>
        <w:rPr>
          <w:rFonts w:ascii="Arial" w:cs="Arial" w:eastAsia="Arial" w:hAnsi="Arial"/>
          <w:sz w:val="22"/>
          <w:szCs w:val="22"/>
        </w:rPr>
        <w:t xml:space="preserve">Then that all changed. Barbara Harris, Bishop Suffragan of Massachusetts, (The Episcopal Synod of America was formed in response to her consecration) demanded in 2006 at General Convention that WO be made mandatory in all dioceses. Lo and behold. It was done. Fast forward to the passage for rites for same sex marriage that will surely pass this summer in Indianapolis. Ms Jefferts Schori says that it is optional, that no priest will be forced to perform them...for now. Come 2015, all that will all change. At the next General Convention, a Harris clone will demand that the "rights" of the LGBTQI community be upheld and that they not be discriminated against for their "sexual orientation" and someone will put forth a resolution. And lo and behold, it will pass and bishops will be forced to marry gays and lesbians in their churches while those priests who don't conform will be brought up on charges that they are violating canon law. Presto. They will be deposed. Mark my words. First the priests and then the bishops. The question is: what will bishops like Bill Love (Albany) Gregory Brewer (Central Florida) Dan Martins (Springfield) and Jim Stanton (Dallas), if he is still around, do?</w:t>
      </w:r>
    </w:p>
    <w:p>
      <w:pPr>
        <w:spacing w:after="160"/>
      </w:pPr>
      <w:r>
        <w:rPr>
          <w:rFonts w:ascii="Arial" w:cs="Arial" w:eastAsia="Arial" w:hAnsi="Arial"/>
          <w:sz w:val="22"/>
          <w:szCs w:val="22"/>
        </w:rPr>
        <w:t xml:space="preserve">All these men may or may not agree on WO, but they will draw the line on sex outside of heterosexual marriage and demands that they and their priests be required to perform same sex marriages for pansexualists that, under normal circumstances would have them vomiting in the sacristy while watching Guido and Otis holding hands and pledging fidelity to one another. Radical inclusivity, the mantra of liberals and revisionists, will now be foisted on them. Perhaps we will see the last of the orthodox dioceses in TEC take flight with more protracted lawsuits, property snatches, endless pain, depositions, phony trials, finally be cast into TEC's version of outer darkness with Susan Russell, Mary Glasspool, Gene Robinson et al and Integrity types, the infamous pied pipers of the new sexual world order dancing their way to Hell.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a taste of this, consider what happened this week in the Diocese of Pittsburgh. The congregation of St. David's Anglican Church in Peters will hand over its property, its name and its debt of nearly $1 million to the Episcopal Diocese of Pittsburgh and start over in a former Catholic church in Canonsburg.</w:t>
      </w:r>
    </w:p>
    <w:p>
      <w:pPr>
        <w:spacing w:after="160"/>
      </w:pPr>
      <w:r>
        <w:rPr>
          <w:rFonts w:ascii="Arial" w:cs="Arial" w:eastAsia="Arial" w:hAnsi="Arial"/>
          <w:sz w:val="22"/>
          <w:szCs w:val="22"/>
        </w:rPr>
        <w:t xml:space="preserve">The move is the latest in a property dispute between the Episcopal Diocese of Pittsburgh and the rival Anglican Diocese of Pittsburgh. St. David's is among a number of Anglican congregations whose deed is held by the Episcopal diocese. Although the Episcopal diocese had announced a plan to negotiate over the property, talks failed. The congregation was very interested in trying to reach a negotiated settlement, but was unable to do so. "We couldn't wait any longer," said the Rev. David Wilson, rector of St. David's since 2008.</w:t>
      </w:r>
    </w:p>
    <w:p>
      <w:pPr>
        <w:spacing w:after="160"/>
      </w:pPr>
      <w:r>
        <w:rPr>
          <w:rFonts w:ascii="Arial" w:cs="Arial" w:eastAsia="Arial" w:hAnsi="Arial"/>
          <w:sz w:val="22"/>
          <w:szCs w:val="22"/>
        </w:rPr>
        <w:t xml:space="preserve">Dave Ball, an activist layman wrote VOL, "This is my parish. One I have belonged to since 1975. "We have closed one chapter in our parish life and have begun a new and exciting chapter. We have not surrendered to any force on earth but have left in obedience to our Lord and Savior. As in the cross, sadness turns to joy. Praise God."</w:t>
      </w:r>
    </w:p>
    <w:p>
      <w:pPr>
        <w:spacing w:after="160"/>
      </w:pPr>
      <w:r>
        <w:rPr>
          <w:rFonts w:ascii="Arial" w:cs="Arial" w:eastAsia="Arial" w:hAnsi="Arial"/>
          <w:sz w:val="22"/>
          <w:szCs w:val="22"/>
        </w:rPr>
        <w:t xml:space="preserve">You can read the full story in today's digest along with Dave Ball's own reflection on this sad occasion. The rump diocese of Pittsburgh under Bishop Kenneth Price is now stuck with a $1 million mortgage, which they will pay out of endowment funds to keep the building until a buyer is found. Sources tell VOL that Pittsburgh and its environs are awash in empty and dying Catholic churches that can be had for the price of a Starbucks latte. Another "victory" for a liberal "going-out-of-business" in time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majority of dioceses in the Church of England voted down the proposed Anglican Covenant, a set of principles intended to bind Anglican Communion provinces despite theological differences and cultural disputes.</w:t>
      </w:r>
    </w:p>
    <w:p>
      <w:pPr>
        <w:spacing w:after="160"/>
      </w:pPr>
      <w:r>
        <w:rPr>
          <w:rFonts w:ascii="Arial" w:cs="Arial" w:eastAsia="Arial" w:hAnsi="Arial"/>
          <w:sz w:val="22"/>
          <w:szCs w:val="22"/>
        </w:rPr>
        <w:t xml:space="preserve">The six diocesan synods meeting and voting on the covenant this past weekend brought the current figures to 23 against and 15 in favor, out of a total of 44 dioceses throughout the Church of England. The church's General Synod, in November 2010, voted in favor of continuing the process towards adopting the Anglican Covenant and asked the church's dioceses for their input.</w:t>
      </w:r>
    </w:p>
    <w:p>
      <w:pPr>
        <w:spacing w:after="160"/>
      </w:pPr>
      <w:r>
        <w:rPr>
          <w:rFonts w:ascii="Arial" w:cs="Arial" w:eastAsia="Arial" w:hAnsi="Arial"/>
          <w:sz w:val="22"/>
          <w:szCs w:val="22"/>
        </w:rPr>
        <w:t xml:space="preserve">Following the news, the Rev. Canon Kenneth Kearon, secretary general of the Anglican Communion, was quick to issue a statement, "To clarify the current situation across the Anglican Communion." He noted that seven out of 38 provinces have "approved, or subscribed" to the covenant, with the Anglican Church of Southern Africa having adopted the document pending ratification at its next synod meeting later this year.</w:t>
      </w:r>
    </w:p>
    <w:p>
      <w:pPr>
        <w:spacing w:after="160"/>
      </w:pPr>
      <w:r>
        <w:rPr>
          <w:rFonts w:ascii="Arial" w:cs="Arial" w:eastAsia="Arial" w:hAnsi="Arial"/>
          <w:sz w:val="22"/>
          <w:szCs w:val="22"/>
        </w:rPr>
        <w:t xml:space="preserve">The seven provinces are the Anglican churches of Ireland, Mexico, Myanmar, Papua New Guinea, South East Asia, Southern Cone of America, and the West Indies.</w:t>
      </w:r>
    </w:p>
    <w:p>
      <w:pPr>
        <w:spacing w:after="160"/>
      </w:pPr>
      <w:r>
        <w:rPr>
          <w:rFonts w:ascii="Arial" w:cs="Arial" w:eastAsia="Arial" w:hAnsi="Arial"/>
          <w:sz w:val="22"/>
          <w:szCs w:val="22"/>
        </w:rPr>
        <w:t xml:space="preserve">Meanwhile, the Episcopal Church in the Philippines has formally rejected the covenant. Maori action in the Anglican Church in Aotearoa, New Zealand and Polynesia last November means that it will be voted down when it comes before that province's General Synod in July 2012.</w:t>
      </w:r>
    </w:p>
    <w:p>
      <w:pPr>
        <w:spacing w:after="160"/>
      </w:pPr>
      <w:r>
        <w:rPr>
          <w:rFonts w:ascii="Arial" w:cs="Arial" w:eastAsia="Arial" w:hAnsi="Arial"/>
          <w:sz w:val="22"/>
          <w:szCs w:val="22"/>
        </w:rPr>
        <w:t xml:space="preserve">The Episcopal Church's Executive Council agreed at its October 2011 meeting to submit a resolution to General Convention that would have it state that the church is "unable to adopt the Anglican Covenant in its present form." The Episcopal Church is expected to vote it down in Indianapolis this summer.</w:t>
      </w:r>
    </w:p>
    <w:p>
      <w:pPr>
        <w:spacing w:after="160"/>
      </w:pPr>
      <w:r>
        <w:rPr>
          <w:rFonts w:ascii="Arial" w:cs="Arial" w:eastAsia="Arial" w:hAnsi="Arial"/>
          <w:sz w:val="22"/>
          <w:szCs w:val="22"/>
        </w:rPr>
        <w:t xml:space="preserve">None of the Global South (African) provinces have endorsed the Covenant, preferring the Jerusalem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Eastern Oregon wants the Episcopal Church to allow Communion without baptism. The Diocese of Eastern Oregon plans to present a resolution to the next General Convention to change the Constitution and Canons and the Prayer Book to " invite all to Holy Communion, "regardless of age, denomination or baptism". If it is passed, the church officially will be on record as saying that anyone, including people of other religions, no religion or without recognizable Christian Faith, can take the sacraments.</w:t>
      </w:r>
    </w:p>
    <w:p>
      <w:pPr>
        <w:spacing w:after="160"/>
      </w:pPr>
      <w:r>
        <w:rPr>
          <w:rFonts w:ascii="Arial" w:cs="Arial" w:eastAsia="Arial" w:hAnsi="Arial"/>
          <w:sz w:val="22"/>
          <w:szCs w:val="22"/>
        </w:rPr>
        <w:t xml:space="preserve">Eastern Oregon, at its 2010 diocesan Convention, ratified the resolution for submission to General Convention. It would delete from the Constitution and Canons of The Episcopal Church Canon 1.17.7, which says, "No unbaptized person shall be eligible to receive Holy Communion in this church."</w:t>
      </w:r>
    </w:p>
    <w:p>
      <w:pPr>
        <w:spacing w:after="160"/>
      </w:pPr>
      <w:r>
        <w:rPr>
          <w:rFonts w:ascii="Arial" w:cs="Arial" w:eastAsia="Arial" w:hAnsi="Arial"/>
          <w:sz w:val="22"/>
          <w:szCs w:val="22"/>
        </w:rPr>
        <w:t xml:space="preserve">The explanation attached to the resolution also says that "We know from our strivings within ecumenism and mission that the communion Christ intended for all is perilous and difficult, and that boldness in offering radical hospitality is our calling, rather than canonically driven caution."</w:t>
      </w:r>
    </w:p>
    <w:p>
      <w:pPr>
        <w:spacing w:after="160"/>
      </w:pPr>
      <w:r>
        <w:rPr>
          <w:rFonts w:ascii="Arial" w:cs="Arial" w:eastAsia="Arial" w:hAnsi="Arial"/>
          <w:sz w:val="22"/>
          <w:szCs w:val="22"/>
        </w:rPr>
        <w:t xml:space="preserve">You can read my story and an excellent commentary piece by Fr. Dale Matson titled Radical Hospitality: Failure To Discern The Body in today's digest.</w:t>
      </w:r>
    </w:p>
    <w:p>
      <w:pPr>
        <w:spacing w:after="160"/>
      </w:pPr>
      <w:r>
        <w:rPr>
          <w:rFonts w:ascii="Arial" w:cs="Arial" w:eastAsia="Arial" w:hAnsi="Arial"/>
          <w:sz w:val="22"/>
          <w:szCs w:val="22"/>
        </w:rPr>
        <w:t xml:space="preserve">One might take note of what Scripture says of this disastrous resolution: "For anyone who eats and drinks without recognizing the body of the Lord, eats and drinks judgment on himself."(I Corinthians 11:29, NIV)</w:t>
      </w:r>
    </w:p>
    <w:p>
      <w:pPr>
        <w:spacing w:after="160"/>
      </w:pPr>
      <w:r>
        <w:rPr>
          <w:rFonts w:ascii="Arial" w:cs="Arial" w:eastAsia="Arial" w:hAnsi="Arial"/>
          <w:sz w:val="22"/>
          <w:szCs w:val="22"/>
        </w:rPr>
        <w:t xml:space="preserve">The contemporary church continues on the path of its downward incremental slide into apostasy. This is another crucial benchmark for this humanistic trajectory toward eventual universalism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Gregory Oren Brewer was consecrated the 4th bishop of Central Florida this week amidst pageantry that was a mixture of modern and medieval. More than 3500 turned out for the consecration. The occasion was so large that it was held in First Baptist Church of Orlando; the Episcopal cathedral was not big enough. Many watched the event on live streaming video.</w:t>
      </w:r>
    </w:p>
    <w:p>
      <w:pPr>
        <w:spacing w:after="160"/>
      </w:pPr>
      <w:r>
        <w:rPr>
          <w:rFonts w:ascii="Arial" w:cs="Arial" w:eastAsia="Arial" w:hAnsi="Arial"/>
          <w:sz w:val="22"/>
          <w:szCs w:val="22"/>
        </w:rPr>
        <w:t xml:space="preserve">The Very Rev. Justyn Terry, dean and president of Trinity School for Ministry in Ambridge, Pennsylvania, was the preacher.</w:t>
      </w:r>
    </w:p>
    <w:p>
      <w:pPr>
        <w:spacing w:after="160"/>
      </w:pPr>
      <w:r>
        <w:rPr>
          <w:rFonts w:ascii="Arial" w:cs="Arial" w:eastAsia="Arial" w:hAnsi="Arial"/>
          <w:sz w:val="22"/>
          <w:szCs w:val="22"/>
        </w:rPr>
        <w:t xml:space="preserve">He described Brewer, 60, as "a man of prayer, vision, pastoral heart, strategic mind. He is a man of the Gospel, with a love for the lost and a love for the church. He is a preacher and a teacher of the word of God. But most of all he knows and loves Jesus Christ and moves in the power of His spirit."</w:t>
      </w:r>
    </w:p>
    <w:p>
      <w:pPr>
        <w:spacing w:after="160"/>
      </w:pPr>
      <w:r>
        <w:rPr>
          <w:rFonts w:ascii="Arial" w:cs="Arial" w:eastAsia="Arial" w:hAnsi="Arial"/>
          <w:sz w:val="22"/>
          <w:szCs w:val="22"/>
        </w:rPr>
        <w:t xml:space="preserve">You can watch a splendid video of this occasion here: http://www.youtube.com/watch?v=dQIgp1_AOtI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 was watching the video of this occasion, I was struck by the sad countenance of Albany Bishop Bill Love (also a dear friend). Perhaps his sadness might be attributed to the fact that he recently handed over the historic parish of St. George's in Schenectady, New York to Central New York Episcopal Bishop Skip Adams in a deal called Delegated Episcopal Pastoral Oversight (DEPO) with the net effect being that that parish may now open its doors to gay and lesbian marriages under this liberal bishop. Talk about letting the devil in by the back door.</w:t>
      </w:r>
    </w:p>
    <w:p>
      <w:pPr>
        <w:spacing w:after="160"/>
      </w:pPr>
      <w:r>
        <w:rPr>
          <w:rFonts w:ascii="Arial" w:cs="Arial" w:eastAsia="Arial" w:hAnsi="Arial"/>
          <w:sz w:val="22"/>
          <w:szCs w:val="22"/>
        </w:rPr>
        <w:t xml:space="preserve">Adams recently celebrated in the parish as he now assumes episcopal oversight of that parish from the Albany Episcopal Diocese. (You can read the full story in today's digest).</w:t>
      </w:r>
    </w:p>
    <w:p>
      <w:pPr>
        <w:spacing w:after="160"/>
      </w:pPr>
      <w:r>
        <w:rPr>
          <w:rFonts w:ascii="Arial" w:cs="Arial" w:eastAsia="Arial" w:hAnsi="Arial"/>
          <w:sz w:val="22"/>
          <w:szCs w:val="22"/>
        </w:rPr>
        <w:t xml:space="preserve">Let me tell you something about Bishop Adams. Back in February 2010, VOL said this bishop should be investigated following the arrest of a pedophile Episcopal priest, Fr. Ralph Elwood Johnson. Johnson was charged with 15 counts each of involuntary deviate sexual intercourse, indecent assault, and corruption of a minor. He was finally found guilty and jailed.</w:t>
      </w:r>
    </w:p>
    <w:p>
      <w:pPr>
        <w:spacing w:after="160"/>
      </w:pPr>
      <w:r>
        <w:rPr>
          <w:rFonts w:ascii="Arial" w:cs="Arial" w:eastAsia="Arial" w:hAnsi="Arial"/>
          <w:sz w:val="22"/>
          <w:szCs w:val="22"/>
        </w:rPr>
        <w:t xml:space="preserve">Adams covered up the priest's sexual activities from years earlier begging for double justice. In the process, Adams totally destroyed an orthodox priest for whistle blowing the pedophile priest's activities.</w:t>
      </w:r>
    </w:p>
    <w:p>
      <w:pPr>
        <w:spacing w:after="160"/>
      </w:pPr>
      <w:r>
        <w:rPr>
          <w:rFonts w:ascii="Arial" w:cs="Arial" w:eastAsia="Arial" w:hAnsi="Arial"/>
          <w:sz w:val="22"/>
          <w:szCs w:val="22"/>
        </w:rPr>
        <w:t xml:space="preserve">That story began in 2006 when the now former rector of St. Paul's Church in Owego, Fr. David G. Bollinger, claimed in a lawsuit that Bishop Gladstone Adams retaliated against him for raising allegations against then St. Paul's rector, Ralph E. Johnson.</w:t>
      </w:r>
    </w:p>
    <w:p>
      <w:pPr>
        <w:spacing w:after="160"/>
      </w:pPr>
      <w:r>
        <w:rPr>
          <w:rFonts w:ascii="Arial" w:cs="Arial" w:eastAsia="Arial" w:hAnsi="Arial"/>
          <w:sz w:val="22"/>
          <w:szCs w:val="22"/>
        </w:rPr>
        <w:t xml:space="preserve">Fr. Bollinger, now retired, said he was punished by the church for being a whistleblower and removed from his position. The bishop (Adams) inhibited Bollinger six times and drew up Presentment charges against him. Fr. Bollinger finally prevailed in an ecclesiastical court when the diocese threw out the charges.</w:t>
      </w:r>
    </w:p>
    <w:p>
      <w:pPr>
        <w:spacing w:after="160"/>
      </w:pPr>
      <w:r>
        <w:rPr>
          <w:rFonts w:ascii="Arial" w:cs="Arial" w:eastAsia="Arial" w:hAnsi="Arial"/>
          <w:sz w:val="22"/>
          <w:szCs w:val="22"/>
        </w:rPr>
        <w:t xml:space="preserve">The truth is the national church never investigated Adams. He should have faced the same charges brought against Bishop of Pennsylvania, Charles E. Bennison who was forced to step down following a trial and conviction on charges that he covered up his brother's sexual abuse of a female minor. He was later reinstated owing to a Statute of Limitations clause.</w:t>
      </w:r>
    </w:p>
    <w:p>
      <w:pPr>
        <w:spacing w:after="160"/>
      </w:pPr>
      <w:r>
        <w:rPr>
          <w:rFonts w:ascii="Arial" w:cs="Arial" w:eastAsia="Arial" w:hAnsi="Arial"/>
          <w:sz w:val="22"/>
          <w:szCs w:val="22"/>
        </w:rPr>
        <w:t xml:space="preserve">The Diocese of Central New York bishop tried to block Fr. Bollinger from performing his duties at St. Paul's when the scandal first erupted. The bishop claimed that Bollinger misused money while rector at the church. Bollinger said the diocese invented the claim as a means of retaliation.</w:t>
      </w:r>
    </w:p>
    <w:p>
      <w:pPr>
        <w:spacing w:after="160"/>
      </w:pPr>
      <w:r>
        <w:rPr>
          <w:rFonts w:ascii="Arial" w:cs="Arial" w:eastAsia="Arial" w:hAnsi="Arial"/>
          <w:sz w:val="22"/>
          <w:szCs w:val="22"/>
        </w:rPr>
        <w:t xml:space="preserve">The courts vindicated Bollinger. Bollinger suffered a serious heart attack at the time and retired. Adams still keeps his job.</w:t>
      </w:r>
    </w:p>
    <w:p>
      <w:pPr>
        <w:spacing w:after="160"/>
      </w:pPr>
      <w:r>
        <w:rPr>
          <w:rFonts w:ascii="Arial" w:cs="Arial" w:eastAsia="Arial" w:hAnsi="Arial"/>
          <w:sz w:val="22"/>
          <w:szCs w:val="22"/>
        </w:rPr>
        <w:t xml:space="preserve">Now Adams has stuck his revisionist claws deep into the heart of the orthodox Episcopal Diocese of Albany, which might account for the sad look on Bishop Love's face at Brewer's consecration. Perhaps he knows what Brewer is in for and it ain't gonna be a cakewalk for the new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Salina, Kansas the public and parents are furious at an Episcopal military boarding school for boys in grades 6-12 where boys were allegedly beaten up, branded, sexually abused and humiliated. Authorities described it as a "culture of abuse". The shocking claims are the latest from a growing list of former cadets who allege in a federal lawsuit they were abused at St. John's Military School in Salina.</w:t>
      </w:r>
    </w:p>
    <w:p>
      <w:pPr>
        <w:spacing w:after="160"/>
      </w:pPr>
      <w:r>
        <w:rPr>
          <w:rFonts w:ascii="Arial" w:cs="Arial" w:eastAsia="Arial" w:hAnsi="Arial"/>
          <w:sz w:val="22"/>
          <w:szCs w:val="22"/>
        </w:rPr>
        <w:t xml:space="preserve">School officials are accused of refusing to investigate or informing the boy's parents of the attack. You can read the full story in today's digest.</w:t>
      </w:r>
    </w:p>
    <w:p>
      <w:pPr>
        <w:spacing w:after="160"/>
      </w:pPr>
      <w:r>
        <w:rPr>
          <w:rFonts w:ascii="Arial" w:cs="Arial" w:eastAsia="Arial" w:hAnsi="Arial"/>
          <w:sz w:val="22"/>
          <w:szCs w:val="22"/>
        </w:rPr>
        <w:t xml:space="preserve">Where once Episcopalians scorned the Roman Catholic Church for priestly sexual cover-ups, the truth is slowly emerging that The Episcopal Church is no better. What we are seeing may only be the tip of the iceberg.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"Evangelistically Speaking" Comes to Liberal Christianity. We've been told that this doesn't happen, but now we know better...</w:t>
      </w:r>
    </w:p>
    <w:p>
      <w:pPr>
        <w:spacing w:after="160"/>
      </w:pPr>
      <w:r>
        <w:rPr>
          <w:rFonts w:ascii="Arial" w:cs="Arial" w:eastAsia="Arial" w:hAnsi="Arial"/>
          <w:sz w:val="22"/>
          <w:szCs w:val="22"/>
        </w:rPr>
        <w:t xml:space="preserve">During a Sunday morning service at Trinity Church Wall Street last summer, a longtime parishioner looked around during the reading of the Gospel and counted the worshippers. By her tally, there were 49 people in the pews of the historic lower Manhattan church - a meager turnout for the storied, 314-year-old parish.</w:t>
      </w:r>
    </w:p>
    <w:p>
      <w:pPr>
        <w:spacing w:after="160"/>
      </w:pPr>
      <w:r>
        <w:rPr>
          <w:rFonts w:ascii="Arial" w:cs="Arial" w:eastAsia="Arial" w:hAnsi="Arial"/>
          <w:sz w:val="22"/>
          <w:szCs w:val="22"/>
        </w:rPr>
        <w:t xml:space="preserve">She was puzzled, then, when the next week's church bulletin reported attendance at 113. Trinity's rector, the Rev. James Cooper, had apparently decided that tourists who wander in and out of the chapel should be counted as well, she was told. "That's just a little snapshot into the way he presents everything," said the parishioner, who was also a member of the governing board until she resigned in protest.</w:t>
      </w:r>
    </w:p>
    <w:p>
      <w:pPr>
        <w:spacing w:after="160"/>
      </w:pPr>
      <w:r>
        <w:rPr>
          <w:rFonts w:ascii="Arial" w:cs="Arial" w:eastAsia="Arial" w:hAnsi="Arial"/>
          <w:sz w:val="22"/>
          <w:szCs w:val="22"/>
        </w:rPr>
        <w:t xml:space="preserve">It's pretty much standard fare amongst the left that "TV evangelists" and other conservative preachers are nothing but money-grubbing charlatans who will say just about anything for a buck and an audience. And I've always looked at "preacher math" with a jaundiced eye; in the Church of God, we infelicitously refer to such hyperbolic rhetoric, esp. re numbers of people, as "evangelistically speaking." [Source Vulcanhammer]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Michael Green, author, apologist and one of England's leading Anglican evangelists says the Church of England should recognize the Anglican Church in North America (ACNA). He wrote in the Church of England newspaper, "Having just returned from leading a Diocesan Clergy Conference for the Anglican Church in North America, I offer my impressions. We need to be aware that the assault by lawyers of the Episcopal Church on their orthodox churches and their remaining two or three orthodox dioceses continues. These lawsuits are almost always successful and so increasingly the best and most biblical clergy and congregations are being evicted from their church buildings. The Episcopal Church can hardly ever fill them with 'shadow congregations' so they are empty and are being sold off as Muslim mosques and for other purposes, but never to ACNA.</w:t>
      </w:r>
    </w:p>
    <w:p>
      <w:pPr>
        <w:spacing w:after="160"/>
      </w:pPr>
      <w:r>
        <w:rPr>
          <w:rFonts w:ascii="Arial" w:cs="Arial" w:eastAsia="Arial" w:hAnsi="Arial"/>
          <w:sz w:val="22"/>
          <w:szCs w:val="22"/>
        </w:rPr>
        <w:t xml:space="preserve">"I was struck by the fact that the Anglican Church in North America, now numbering well over 100,000, are no longer looking back over their shoulder to the loss of their buildings, but are vigorous and forward-looking. Some 200 new congregations have been formed in the past two-and-a-half years, while the aging membership of the Episcopal Church continues to shrink and some 72 per cent of their churches are in financial trouble. By contrast 400 church leaders from ACNA met a couple of weeks ago to plan for the founding of 1,000 new Anglican churches across North America in the next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the Rio Grande Michael Vono says he wants consensus on same-sex blessings. In a letter to the laity and clergy of the diocese, Vono said he was asking for prayerful reflections and suggestions...on the probable action of General Convention regarding same gender blessings.</w:t>
      </w:r>
    </w:p>
    <w:p>
      <w:pPr>
        <w:spacing w:after="160"/>
      </w:pPr>
      <w:r>
        <w:rPr>
          <w:rFonts w:ascii="Arial" w:cs="Arial" w:eastAsia="Arial" w:hAnsi="Arial"/>
          <w:sz w:val="22"/>
          <w:szCs w:val="22"/>
        </w:rPr>
        <w:t xml:space="preserve">"My intention clearly is not to step ahead of the General Convention or the wider Episcopal Church, but rather intentionally and with all transparency to educate, to inform, and to equip the clergy and the laity of our Diocese so they are prepared if or when same-gender blessings are officially an option offered to the Episcopal Church. As a Bishop and a Diocese in faithfulness we will conform to the doctrine, discipline, and worship of the Episcopal Church's decisions in a manner pastorally sensitive to the needs and people of the Diocese."</w:t>
      </w:r>
    </w:p>
    <w:p>
      <w:pPr>
        <w:spacing w:after="160"/>
      </w:pPr>
      <w:r>
        <w:rPr>
          <w:rFonts w:ascii="Arial" w:cs="Arial" w:eastAsia="Arial" w:hAnsi="Arial"/>
          <w:sz w:val="22"/>
          <w:szCs w:val="22"/>
        </w:rPr>
        <w:t xml:space="preserve">TRANSLATION: Of course we will vote for same sex blessings. It's the inclusive thing to do and I know so many gays. They are just wonderful people. Blah blah blah.</w:t>
      </w:r>
    </w:p>
    <w:p>
      <w:pPr>
        <w:spacing w:after="160"/>
      </w:pPr>
      <w:r>
        <w:rPr>
          <w:rFonts w:ascii="Arial" w:cs="Arial" w:eastAsia="Arial" w:hAnsi="Arial"/>
          <w:sz w:val="22"/>
          <w:szCs w:val="22"/>
        </w:rPr>
        <w:t xml:space="preserve">What a come down for this diocese. From the heights of the Evangelical Bishop Terence Kelshaw to the Anglo-Catholic Jeffrey Steenson who departed TEC to become the Pope's point man for the Ordinariate in the US to Vono, a divorced revisionist bishop plucked from the shadows of Rome where he lurked as a rector of St. Paul's Within the Walls. He has never said why he and his wife divorced, but of course he felt the pain. What is he not telling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well-coordinated move, Christ Church in Savannah, Georgia and Bishop Seabury Church in Groton, Connecticut each filed a petition for review of the decisions in their respective cases by the United States Supreme Court. They thus join Timberridge Presbytery of Atlanta in asking the high court to correct the wretched excesses wrought by ECUSA and PCUSA as a result of Justice Blackmun's fatuous dictum in Jones v. Wolf, 443 U.S. 595 (1979).</w:t>
      </w:r>
    </w:p>
    <w:p>
      <w:pPr>
        <w:spacing w:after="160"/>
      </w:pPr>
      <w:r>
        <w:rPr>
          <w:rFonts w:ascii="Arial" w:cs="Arial" w:eastAsia="Arial" w:hAnsi="Arial"/>
          <w:sz w:val="22"/>
          <w:szCs w:val="22"/>
        </w:rPr>
        <w:t xml:space="preserve">Both of those churches have a provision in their governing documents that purports to declare and impose a trust in their favor on the individual properties of each of thousands of their member parishes. Innocently continuing to maintain and contribute to the improvement of their church buildings, the congregations in those churches never realize that they do not really own their own property -- at least, not until they start to disagree with the drift of their denominations. Then, if they seek legal advice, they all too often find out that their national church has a chokehold on their properties: if they vote to leave, they cannot remain in their buildings, or keep any donated communion vessels, altar cloths or vestments.</w:t>
      </w:r>
    </w:p>
    <w:p>
      <w:pPr>
        <w:spacing w:after="160"/>
      </w:pPr>
      <w:r>
        <w:rPr>
          <w:rFonts w:ascii="Arial" w:cs="Arial" w:eastAsia="Arial" w:hAnsi="Arial"/>
          <w:sz w:val="22"/>
          <w:szCs w:val="22"/>
        </w:rPr>
        <w:t xml:space="preserve">You can read my story and Allan Haley's legal take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International Development and St. Helens Church Bishopsgate are holding a week of Bible Teaching in Juba Cathedral for 50 pastors. One of the needs expressed was that many pastors do not have a Bible in the Bari language. These are available from Nairobi for £5 sterling each. They are needed for clergy, evangelists and Mothers Union Workers.</w:t>
      </w:r>
    </w:p>
    <w:p>
      <w:pPr>
        <w:spacing w:after="160"/>
      </w:pPr>
      <w:r>
        <w:rPr>
          <w:rFonts w:ascii="Arial" w:cs="Arial" w:eastAsia="Arial" w:hAnsi="Arial"/>
          <w:sz w:val="22"/>
          <w:szCs w:val="22"/>
        </w:rPr>
        <w:t xml:space="preserve">Anglican Mainstream would like to send an Easter Gift to the Church of Sudan of £5000 to secure the Bari Bibles for these pastors. In 2008-9 Anglican Mainstream raised a Christmas Gift of £12,000 for Bicycles for Pastors in Rumbek Diocese.</w:t>
      </w:r>
    </w:p>
    <w:p>
      <w:pPr>
        <w:spacing w:after="160"/>
      </w:pPr>
      <w:r>
        <w:rPr>
          <w:rFonts w:ascii="Arial" w:cs="Arial" w:eastAsia="Arial" w:hAnsi="Arial"/>
          <w:sz w:val="22"/>
          <w:szCs w:val="22"/>
        </w:rPr>
        <w:t xml:space="preserve">Please donate online at www.anglican-mainstream.net, or send a check to Anglican Mainstream 21, High Street, Eynsham OX29 4HE ENGLAND (Both may be Gift Aided)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Bolivia Frank Lyons has been called as Assistant Bishop for the Diocese of Pittsburgh. He will be supporting Archbishop Robert Duncan in overseeing clergy and congregations. He has been called by with unanimous support from the Standing Committee. As Assistant Bishop, Lyons will assist with pastoral care and oversight to clergy and congregations in the Diocese of Pittsburgh during Archbishop Duncan's tenure as archbishop. Bishop Lyons will also exercise a special superintendence of diocesan congregations located beyond the Pittsburgh area. He served as Bishop of Bolivia for eleven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Revd. Dr. Scott E. McLaughlin will resign as primate of the Orthodox Anglican Communion(OAC) effect Easter 2012. Canon T. Creighton Jones has been nominated as the new primate pending a general convocation June 9 and 10, 2012. Canon Jones serves as an instructor in Parish Administration at St. Andrews in Greenville, SC and serves the Archdiocese as Director of Mission Development. He also serves on the National Council and has been nominated to serve on The Board of Directors at St. Andrews.</w:t>
      </w:r>
    </w:p>
    <w:p>
      <w:pPr>
        <w:spacing w:after="160"/>
      </w:pPr>
      <w:r>
        <w:rPr>
          <w:rFonts w:ascii="Arial" w:cs="Arial" w:eastAsia="Arial" w:hAnsi="Arial"/>
          <w:sz w:val="22"/>
          <w:szCs w:val="22"/>
        </w:rPr>
        <w:t xml:space="preserve">The Orthodox Anglican Communion was established in 1967 to provide a haven for millions around the world who seek the old paths of the Holy Church. Today they lay claim to being the largest Anglican Communion of its type, outside of the See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is ending his final months in office by addressing what he sees as serious social issues fragmenting England. He says that a fixation with gay rights, race and feminism threatens to "fragment" British society.</w:t>
      </w:r>
    </w:p>
    <w:p>
      <w:pPr>
        <w:spacing w:after="160"/>
      </w:pPr>
      <w:r>
        <w:rPr>
          <w:rFonts w:ascii="Arial" w:cs="Arial" w:eastAsia="Arial" w:hAnsi="Arial"/>
          <w:sz w:val="22"/>
          <w:szCs w:val="22"/>
        </w:rPr>
        <w:t xml:space="preserve">The Archbishop of Canterbury warned that identity has become a "slippery" word and that, while much has been achieved for minority groups, it is time to focus on the common good.</w:t>
      </w:r>
    </w:p>
    <w:p>
      <w:pPr>
        <w:spacing w:after="160"/>
      </w:pPr>
      <w:r>
        <w:rPr>
          <w:rFonts w:ascii="Arial" w:cs="Arial" w:eastAsia="Arial" w:hAnsi="Arial"/>
          <w:sz w:val="22"/>
          <w:szCs w:val="22"/>
        </w:rPr>
        <w:t xml:space="preserve">He also attacked a culture of dependence on welfare handouts, which he said is harmful to society, in an address to members of the Welsh Assembly in Cardiff.</w:t>
      </w:r>
    </w:p>
    <w:p>
      <w:pPr>
        <w:spacing w:after="160"/>
      </w:pPr>
      <w:r>
        <w:rPr>
          <w:rFonts w:ascii="Arial" w:cs="Arial" w:eastAsia="Arial" w:hAnsi="Arial"/>
          <w:sz w:val="22"/>
          <w:szCs w:val="22"/>
        </w:rPr>
        <w:t xml:space="preserve">Addressing a group of teenagers during the visit, he also spoke about the possibility that Britain could break apart as Scottish and Welsh nationalism grows in importance.</w:t>
      </w:r>
    </w:p>
    <w:p>
      <w:pPr>
        <w:spacing w:after="160"/>
      </w:pPr>
      <w:r>
        <w:rPr>
          <w:rFonts w:ascii="Arial" w:cs="Arial" w:eastAsia="Arial" w:hAnsi="Arial"/>
          <w:sz w:val="22"/>
          <w:szCs w:val="22"/>
        </w:rPr>
        <w:t xml:space="preserve">Dr Williams, who is stepping down as leader of the Anglican Communion later this year, has made a series of outspoken interventions since announcing his resignation.</w:t>
      </w:r>
    </w:p>
    <w:p>
      <w:pPr>
        <w:spacing w:after="160"/>
      </w:pPr>
      <w:r>
        <w:rPr>
          <w:rFonts w:ascii="Arial" w:cs="Arial" w:eastAsia="Arial" w:hAnsi="Arial"/>
          <w:sz w:val="22"/>
          <w:szCs w:val="22"/>
        </w:rPr>
        <w:t xml:space="preserve">He signaled last week that he plans to use his final months in office to speak out forcefully on issues on which he feels passionate.</w:t>
      </w:r>
    </w:p>
    <w:p>
      <w:pPr>
        <w:spacing w:after="160"/>
      </w:pPr>
      <w:r>
        <w:rPr>
          <w:rFonts w:ascii="Arial" w:cs="Arial" w:eastAsia="Arial" w:hAnsi="Arial"/>
          <w:sz w:val="22"/>
          <w:szCs w:val="22"/>
        </w:rPr>
        <w:t xml:space="preserve">It is amazing that not once in all his "issues" talk did he mention the possibility of Christian conversion as a real possibility to change peoples' lives from the inside out and not merely the outside in. If he has lacked anything as his decade as ABC closes it is his lack of clarity about the nature of the gospel to change peoples' lives. And that is a profound sadness.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Easter appeal will appear in your inboxes this week and and it comes with endorsements of VOL's ministry from archbishops, bishops, clergy and laity. We hope you will join them in making a tax-deductible contribution. We do need your support.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SEES SAME-SEX MARRIAGE AS 'DONE DEAL*PARISHES LOSE PROPERTIES*MORE LAWSUITS</dc:title>
  <dc:creator>VirtueOnline Archive</dc:creator>
  <cp:lastModifiedBy>Un-named</cp:lastModifiedBy>
  <cp:revision>1</cp:revision>
  <dcterms:created xsi:type="dcterms:W3CDTF">2026-04-22T11:55:37.269Z</dcterms:created>
  <dcterms:modified xsi:type="dcterms:W3CDTF">2026-04-22T11:55:37.269Z</dcterms:modified>
</cp:coreProperties>
</file>

<file path=docProps/custom.xml><?xml version="1.0" encoding="utf-8"?>
<Properties xmlns="http://schemas.openxmlformats.org/officeDocument/2006/custom-properties" xmlns:vt="http://schemas.openxmlformats.org/officeDocument/2006/docPropsVTypes"/>
</file>