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ONCE BOY WONDER, JON MEACHAM HITS A BUMP</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Gavin</w:t>
      </w:r>
    </w:p>
    <w:p>
      <w:pPr>
        <w:spacing w:after="160"/>
      </w:pPr>
      <w:r>
        <w:rPr>
          <w:rFonts w:ascii="Arial" w:cs="Arial" w:eastAsia="Arial" w:hAnsi="Arial"/>
          <w:sz w:val="22"/>
          <w:szCs w:val="22"/>
        </w:rPr>
        <w:t xml:space="preserve">www.politico.com</w:t>
      </w:r>
    </w:p>
    <w:p>
      <w:pPr>
        <w:spacing w:after="160"/>
      </w:pPr>
      <w:r>
        <w:rPr>
          <w:rFonts w:ascii="Arial" w:cs="Arial" w:eastAsia="Arial" w:hAnsi="Arial"/>
          <w:sz w:val="22"/>
          <w:szCs w:val="22"/>
        </w:rPr>
        <w:t xml:space="preserve">May 15, 2010</w:t>
      </w:r>
    </w:p>
    <w:p>
      <w:pPr>
        <w:spacing w:after="160"/>
      </w:pPr>
      <w:r>
        <w:rPr>
          <w:rFonts w:ascii="Arial" w:cs="Arial" w:eastAsia="Arial" w:hAnsi="Arial"/>
          <w:sz w:val="22"/>
          <w:szCs w:val="22"/>
        </w:rPr>
        <w:t xml:space="preserve">VOL NOTE: Jon Meacham is the poster boy of Episcopal liberalism. He is the golden-haired alumnus of Sewanee University. He is also a former Trustee, former Regent, current homeowner at Sewanee, and is very powerful at Sewanee and with the global media. He disavows anyone who believes in Biblical morality. He blasted Bishop Bob Duncan for his views on homosexuality. He is the poster child of what damage Sewanee does and will keep on doing to Southern youth. Meacham posits that if you are against gay marriage, you are the worst kind of Bible thumper and are probably a racist. What message does this send to parents with children at Sewanee?</w:t>
      </w:r>
    </w:p>
    <w:p>
      <w:pPr>
        <w:spacing w:after="160"/>
      </w:pPr>
      <w:r>
        <w:rPr>
          <w:rFonts w:ascii="Arial" w:cs="Arial" w:eastAsia="Arial" w:hAnsi="Arial"/>
          <w:sz w:val="22"/>
          <w:szCs w:val="22"/>
        </w:rPr>
        <w:t xml:space="preserve">Story begins: Jon Meacham has had the kind of charmed professional life that other journalists can only envy: Newsweek managing editor at 29, editor at 37; author of four books, the latest, "American Lion: Andrew Jackson in the White House," awarded the Pulitzer Prize last year in biography.</w:t>
      </w:r>
    </w:p>
    <w:p>
      <w:pPr>
        <w:spacing w:after="160"/>
      </w:pPr>
      <w:r>
        <w:rPr>
          <w:rFonts w:ascii="Arial" w:cs="Arial" w:eastAsia="Arial" w:hAnsi="Arial"/>
          <w:sz w:val="22"/>
          <w:szCs w:val="22"/>
        </w:rPr>
        <w:t xml:space="preserve">So it was not without a certain schadenfreude that the media world seemed to take special relish in what turned out to be what his friend Sally Quinn called "a week from hell," for Meacham some days short of his 41st birthday.</w:t>
      </w:r>
    </w:p>
    <w:p>
      <w:pPr>
        <w:spacing w:after="160"/>
      </w:pPr>
      <w:r>
        <w:rPr>
          <w:rFonts w:ascii="Arial" w:cs="Arial" w:eastAsia="Arial" w:hAnsi="Arial"/>
          <w:sz w:val="22"/>
          <w:szCs w:val="22"/>
        </w:rPr>
        <w:t xml:space="preserve">What set all the piling on in motion was the news that the Washington Post Company, Newsweek's parent since 1961, was putting the magazine up for sale, having concluded that "despite heroic efforts on the part of Newsweek's management and staff, we expect it to still lose money in 2010" and "it might be a better fit elsewhere."</w:t>
      </w:r>
    </w:p>
    <w:p>
      <w:pPr>
        <w:spacing w:after="160"/>
      </w:pPr>
      <w:r>
        <w:rPr>
          <w:rFonts w:ascii="Arial" w:cs="Arial" w:eastAsia="Arial" w:hAnsi="Arial"/>
          <w:sz w:val="22"/>
          <w:szCs w:val="22"/>
        </w:rPr>
        <w:t xml:space="preserve">Next, Tom Shales, the Post's acerbic TV critic, dispensed with Meacham's new PBS show, "Need to Know," with a critical review, and followed up with even nastier comments in an on-line chat on the paper's website:</w:t>
      </w:r>
    </w:p>
    <w:p>
      <w:pPr>
        <w:spacing w:after="160"/>
      </w:pPr>
      <w:r>
        <w:rPr>
          <w:rFonts w:ascii="Arial" w:cs="Arial" w:eastAsia="Arial" w:hAnsi="Arial"/>
          <w:sz w:val="22"/>
          <w:szCs w:val="22"/>
        </w:rPr>
        <w:t xml:space="preserve">Need to Know: Do you think part of the problem with the show is that Jon Meacham is kind of a pompous guy?</w:t>
      </w:r>
    </w:p>
    <w:p>
      <w:pPr>
        <w:spacing w:after="160"/>
      </w:pPr>
      <w:r>
        <w:rPr>
          <w:rFonts w:ascii="Arial" w:cs="Arial" w:eastAsia="Arial" w:hAnsi="Arial"/>
          <w:sz w:val="22"/>
          <w:szCs w:val="22"/>
        </w:rPr>
        <w:t xml:space="preserve">Tom Shales: Pompous? yes. And dreary.</w:t>
      </w:r>
    </w:p>
    <w:p>
      <w:pPr>
        <w:spacing w:after="160"/>
      </w:pPr>
      <w:r>
        <w:rPr>
          <w:rFonts w:ascii="Arial" w:cs="Arial" w:eastAsia="Arial" w:hAnsi="Arial"/>
          <w:sz w:val="22"/>
          <w:szCs w:val="22"/>
        </w:rPr>
        <w:t xml:space="preserve">But that only starts to get at the kind of nastiness directed at Meacham in the media world. While many of the lobbed spitballs were aimed at Newsweek ("The [conventional wisdom] is that, if the Washington Post Company ... couldn't make it work, then Newsweek doesn't have much of a future," said media critic Howard Kurtz during an interview with Meacham), some used the opportunity to offer blunt, personal critiques of Meacham, who declined to comment for this article.</w:t>
      </w:r>
    </w:p>
    <w:p>
      <w:pPr>
        <w:spacing w:after="160"/>
      </w:pPr>
      <w:r>
        <w:rPr>
          <w:rFonts w:ascii="Arial" w:cs="Arial" w:eastAsia="Arial" w:hAnsi="Arial"/>
          <w:sz w:val="22"/>
          <w:szCs w:val="22"/>
        </w:rPr>
        <w:t xml:space="preserve">Vanity Fair media columnist Michael Wolff - well known for unleashing his sharp tongue at media personalities - called Meacham "a perfect example of media insularity and self-congratulation." Then Friday he berated him some more for turning the magazine " into a middle-brow thumb sucker, reminiscent of Norman Cousins' Saturday Review-a magazine that went belly up several generations ago" and said he should have been replaced long ago by New York magazine's editor, Adam Moss.</w:t>
      </w:r>
    </w:p>
    <w:p>
      <w:pPr>
        <w:spacing w:after="160"/>
      </w:pPr>
      <w:r>
        <w:rPr>
          <w:rFonts w:ascii="Arial" w:cs="Arial" w:eastAsia="Arial" w:hAnsi="Arial"/>
          <w:sz w:val="22"/>
          <w:szCs w:val="22"/>
        </w:rPr>
        <w:t xml:space="preserve">The New York Times' David Carr said, "[B]eyond helping its editor, Jon Meacham, get on television and sell some books, it hard to tell what the brand is really worth at this point."</w:t>
      </w:r>
    </w:p>
    <w:p>
      <w:pPr>
        <w:spacing w:after="160"/>
      </w:pPr>
      <w:r>
        <w:rPr>
          <w:rFonts w:ascii="Arial" w:cs="Arial" w:eastAsia="Arial" w:hAnsi="Arial"/>
          <w:sz w:val="22"/>
          <w:szCs w:val="22"/>
        </w:rPr>
        <w:t xml:space="preserve">New York University's Jay Rosen, another frequent critic of most media institutions, has been equally critical of Newsweek on his Twitter feed, so much so that Newsweek actually took him on directly.</w:t>
      </w:r>
    </w:p>
    <w:p>
      <w:pPr>
        <w:spacing w:after="160"/>
      </w:pPr>
      <w:r>
        <w:rPr>
          <w:rFonts w:ascii="Arial" w:cs="Arial" w:eastAsia="Arial" w:hAnsi="Arial"/>
          <w:sz w:val="22"/>
          <w:szCs w:val="22"/>
        </w:rPr>
        <w:t xml:space="preserve">"Jesus, Jay, did we run over your dog or something?" a Newsweek Tumblr page said. "This unabashed glee at the struggles of others is pathetic."</w:t>
      </w:r>
    </w:p>
    <w:p>
      <w:pPr>
        <w:spacing w:after="160"/>
      </w:pPr>
      <w:r>
        <w:rPr>
          <w:rFonts w:ascii="Arial" w:cs="Arial" w:eastAsia="Arial" w:hAnsi="Arial"/>
          <w:sz w:val="22"/>
          <w:szCs w:val="22"/>
        </w:rPr>
        <w:t xml:space="preserve">Newsweek staffers took their own shots behind the cloak of anonymity, with New York magazine reporting that "many staffers particularly young ones questioned Meacham's leadership."</w:t>
      </w:r>
    </w:p>
    <w:p>
      <w:pPr>
        <w:spacing w:after="160"/>
      </w:pPr>
      <w:r>
        <w:rPr>
          <w:rFonts w:ascii="Arial" w:cs="Arial" w:eastAsia="Arial" w:hAnsi="Arial"/>
          <w:sz w:val="22"/>
          <w:szCs w:val="22"/>
        </w:rPr>
        <w:t xml:space="preserve">The Daily Beast described a meeting where the results of a reader focus group on the Meacham-inspired redesign of the magazine were presented, and quoted one "insider" as saying: "'There was hardly anything positive about the magazine. The recurring themes were dull, boring, like doing your homework. Everybody was thoroughly depressed.' Both because of this overhaul and also his hectic professional schedule that veterans liken to being an 'absentee landlord,' Meacham has drawn plenty of criticism throughout his term."</w:t>
      </w:r>
    </w:p>
    <w:p>
      <w:pPr>
        <w:spacing w:after="160"/>
      </w:pPr>
      <w:r>
        <w:rPr>
          <w:rFonts w:ascii="Arial" w:cs="Arial" w:eastAsia="Arial" w:hAnsi="Arial"/>
          <w:sz w:val="22"/>
          <w:szCs w:val="22"/>
        </w:rPr>
        <w:t xml:space="preserve">The result of all this was perhaps best summed up by media critic Howard Kurtz during his interview of Meacham on CNN's "Reliable Sources."</w:t>
      </w:r>
    </w:p>
    <w:p>
      <w:pPr>
        <w:spacing w:after="160"/>
      </w:pPr>
      <w:r>
        <w:rPr>
          <w:rFonts w:ascii="Arial" w:cs="Arial" w:eastAsia="Arial" w:hAnsi="Arial"/>
          <w:sz w:val="22"/>
          <w:szCs w:val="22"/>
        </w:rPr>
        <w:t xml:space="preserve">"On a purely personal level, you've devoted 15 years of your life to this magazine," he said. "This must come as a kick in the stomach."</w:t>
      </w:r>
    </w:p>
    <w:p>
      <w:pPr>
        <w:spacing w:after="160"/>
      </w:pPr>
      <w:r>
        <w:rPr>
          <w:rFonts w:ascii="Arial" w:cs="Arial" w:eastAsia="Arial" w:hAnsi="Arial"/>
          <w:sz w:val="22"/>
          <w:szCs w:val="22"/>
        </w:rPr>
        <w:t xml:space="preserve">Walter Isaacson, a friend of Meacham's, sympathizes with his current plight. "As someone who's gone through my own rough patches while at CNN, I know how he must feel," said Isaacson (Isaacson had a contentious tenure as CNN's CEO and chairman from 2001 to 2003).</w:t>
      </w:r>
    </w:p>
    <w:p>
      <w:pPr>
        <w:spacing w:after="160"/>
      </w:pPr>
      <w:r>
        <w:rPr>
          <w:rFonts w:ascii="Arial" w:cs="Arial" w:eastAsia="Arial" w:hAnsi="Arial"/>
          <w:sz w:val="22"/>
          <w:szCs w:val="22"/>
        </w:rPr>
        <w:t xml:space="preserve">"His rise was meteoric and nothing is easy," says Howard Fineman, Newsweek's chief political writer. "He's studied leadership and he knows that people like Winston Churchill and Franklin Delano Roosevelt and Andrew Jackson had tough times, too. It's not all gravy."</w:t>
      </w:r>
    </w:p>
    <w:p>
      <w:pPr>
        <w:spacing w:after="160"/>
      </w:pPr>
      <w:r>
        <w:rPr>
          <w:rFonts w:ascii="Arial" w:cs="Arial" w:eastAsia="Arial" w:hAnsi="Arial"/>
          <w:sz w:val="22"/>
          <w:szCs w:val="22"/>
        </w:rPr>
        <w:t xml:space="preserve">Meacham has tried to steer the conversation away from how own misfortunes to drumming up support for the work and careers of his reporters. "The central goal going forward has to be preserving as many of our folks jobs as possible and finding a a really viable economic and journalistic future for a magazine that I continue to believe is relevant to the national conversation," Meacham told CNN.</w:t>
      </w:r>
    </w:p>
    <w:p>
      <w:pPr>
        <w:spacing w:after="160"/>
      </w:pPr>
      <w:r>
        <w:rPr>
          <w:rFonts w:ascii="Arial" w:cs="Arial" w:eastAsia="Arial" w:hAnsi="Arial"/>
          <w:sz w:val="22"/>
          <w:szCs w:val="22"/>
        </w:rPr>
        <w:t xml:space="preserve">Read more: http://www.politico.com/news/stories/0510/37292.html#ixzz0o2SWH7NS</w:t>
      </w:r>
    </w:p>
    <w:p>
      <w:pPr>
        <w:spacing w:after="160"/>
      </w:pPr>
      <w:r>
        <w:rPr>
          <w:rFonts w:ascii="Arial" w:cs="Arial" w:eastAsia="Arial" w:hAnsi="Arial"/>
          <w:sz w:val="22"/>
          <w:szCs w:val="22"/>
        </w:rPr>
        <w:t xml:space="preserve">But, meanwhile, while the vultures circle, Meacham has said there's been significant interest in Newsweek among potential buyers, and he, and others, believe it's both premature and foolish to begin drafting the magazine's obituary. That claim gained some credence this week when the Wall Street Journal reported that Haim Saban, the wealthy investor, said he was planning "a serious look" at the magazine.</w:t>
      </w:r>
    </w:p>
    <w:p>
      <w:pPr>
        <w:spacing w:after="160"/>
      </w:pPr>
      <w:r>
        <w:rPr>
          <w:rFonts w:ascii="Arial" w:cs="Arial" w:eastAsia="Arial" w:hAnsi="Arial"/>
          <w:sz w:val="22"/>
          <w:szCs w:val="22"/>
        </w:rPr>
        <w:t xml:space="preserve">Still, even if Meacham manages to save the jobs of his reporters, he may not be as successful saving his given since the possibility a new owner would want a new editor.</w:t>
      </w:r>
    </w:p>
    <w:p>
      <w:pPr>
        <w:spacing w:after="160"/>
      </w:pPr>
      <w:r>
        <w:rPr>
          <w:rFonts w:ascii="Arial" w:cs="Arial" w:eastAsia="Arial" w:hAnsi="Arial"/>
          <w:sz w:val="22"/>
          <w:szCs w:val="22"/>
        </w:rPr>
        <w:t xml:space="preserve">Meacham's friends are confident he'll be fine, whatever happens.</w:t>
      </w:r>
    </w:p>
    <w:p>
      <w:pPr>
        <w:spacing w:after="160"/>
      </w:pPr>
      <w:r>
        <w:rPr>
          <w:rFonts w:ascii="Arial" w:cs="Arial" w:eastAsia="Arial" w:hAnsi="Arial"/>
          <w:sz w:val="22"/>
          <w:szCs w:val="22"/>
        </w:rPr>
        <w:t xml:space="preserve">"Whatever he does, he's going to be a huge success," said Quinn. "He's the smartest person I've ever met. ... People want to see him come down because they're jealous. They're envious. Nobody's ever seen anybody like Jon before."</w:t>
      </w:r>
    </w:p>
    <w:p>
      <w:pPr>
        <w:spacing w:after="160"/>
      </w:pPr>
      <w:r>
        <w:rPr>
          <w:rFonts w:ascii="Arial" w:cs="Arial" w:eastAsia="Arial" w:hAnsi="Arial"/>
          <w:sz w:val="22"/>
          <w:szCs w:val="22"/>
        </w:rPr>
        <w:t xml:space="preserve">"Let's not forget that the guy just won a Pulitzer Prize," said Fineman, "He understands his prominence. He understands that he's a big deal. And he's a big boy. He'll be fine."</w:t>
      </w:r>
    </w:p>
    <w:p>
      <w:pPr>
        <w:spacing w:after="160"/>
      </w:pPr>
      <w:r>
        <w:rPr>
          <w:rFonts w:ascii="Arial" w:cs="Arial" w:eastAsia="Arial" w:hAnsi="Arial"/>
          <w:sz w:val="22"/>
          <w:szCs w:val="22"/>
        </w:rPr>
        <w:t xml:space="preserve">"He will always be a great historian," said Isaacson. "That doesn't get affected by the controversy over the sale of Newsweek."</w:t>
      </w:r>
    </w:p>
    <w:p>
      <w:pPr>
        <w:spacing w:after="160"/>
      </w:pPr>
      <w:r>
        <w:rPr>
          <w:rFonts w:ascii="Arial" w:cs="Arial" w:eastAsia="Arial" w:hAnsi="Arial"/>
          <w:sz w:val="22"/>
          <w:szCs w:val="22"/>
        </w:rPr>
        <w:t xml:space="preserve">But in a new media world where every journalist aspires to be their own brand, being horizontally talented can have its downsides: One swift blow to the brand can cause a domino effect on the journalists' cumulative assets.</w:t>
      </w:r>
    </w:p>
    <w:p>
      <w:pPr>
        <w:spacing w:after="160"/>
      </w:pPr>
      <w:r>
        <w:rPr>
          <w:rFonts w:ascii="Arial" w:cs="Arial" w:eastAsia="Arial" w:hAnsi="Arial"/>
          <w:sz w:val="22"/>
          <w:szCs w:val="22"/>
        </w:rPr>
        <w:t xml:space="preserve">How, then, might Newsweek's current misfortunes affect Meacham's new PBS show? His co-host, Allison Stewart, isn't going there, refusing, through a spokesman, to answer any questions about Newsweek and its effect on their program.</w:t>
      </w:r>
    </w:p>
    <w:p>
      <w:pPr>
        <w:spacing w:after="160"/>
      </w:pPr>
      <w:r>
        <w:rPr>
          <w:rFonts w:ascii="Arial" w:cs="Arial" w:eastAsia="Arial" w:hAnsi="Arial"/>
          <w:sz w:val="22"/>
          <w:szCs w:val="22"/>
        </w:rPr>
        <w:t xml:space="preserve">And, during an appearance with Meacham on MSNBC's "Morning Joe," she looked on impatiently when their joint appearance - meant to promote their new PBS venture - largely got monopolized by a conversation about Newsweek woes.</w:t>
      </w:r>
    </w:p>
    <w:p>
      <w:pPr>
        <w:spacing w:after="160"/>
      </w:pPr>
      <w:r>
        <w:rPr>
          <w:rFonts w:ascii="Arial" w:cs="Arial" w:eastAsia="Arial" w:hAnsi="Arial"/>
          <w:sz w:val="22"/>
          <w:szCs w:val="22"/>
        </w:rPr>
        <w:t xml:space="preserve">"The events from the past week aren't going to help" the show's success, said Rick Edmonds, a media business analyst at the Poynter Institute. "They probably will hurt it. But, the show will, like any show, succeed or fail depending on its merits."</w:t>
      </w:r>
    </w:p>
    <w:p>
      <w:pPr>
        <w:spacing w:after="160"/>
      </w:pPr>
      <w:r>
        <w:rPr>
          <w:rFonts w:ascii="Arial" w:cs="Arial" w:eastAsia="Arial" w:hAnsi="Arial"/>
          <w:sz w:val="22"/>
          <w:szCs w:val="22"/>
        </w:rPr>
        <w:t xml:space="preserve">Isaacson doesn't believe that one difficult Meacham venture will negatively affect another. "This is not like a house of cards where one things falls and everything else falls," said Isaacson. "It's the opposite: If there's a tremor you've got a lot of stability."</w:t>
      </w:r>
    </w:p>
    <w:p>
      <w:pPr>
        <w:spacing w:after="160"/>
      </w:pPr>
      <w:r>
        <w:rPr>
          <w:rFonts w:ascii="Arial" w:cs="Arial" w:eastAsia="Arial" w:hAnsi="Arial"/>
          <w:sz w:val="22"/>
          <w:szCs w:val="22"/>
        </w:rPr>
        <w:t xml:space="preserve">"Look, Meacham took over Newsweek at a point where newsweeklies were really struggling. He tried something new and it didn't work out so well," said Edmonds. "But I don't think it means he's tainted."</w:t>
      </w:r>
    </w:p>
    <w:p>
      <w:pPr>
        <w:spacing w:after="160"/>
      </w:pPr>
      <w:r>
        <w:rPr>
          <w:rFonts w:ascii="Arial" w:cs="Arial" w:eastAsia="Arial" w:hAnsi="Arial"/>
          <w:sz w:val="22"/>
          <w:szCs w:val="22"/>
        </w:rPr>
        <w:t xml:space="preserve">Meacham also has the great fortune of being part of an elite club of journalists who take care of their own, and he's adored personally by most everyone, including a handful of individuals who declined to comment for this article for that very reason.</w:t>
      </w:r>
    </w:p>
    <w:p>
      <w:pPr>
        <w:spacing w:after="160"/>
      </w:pPr>
      <w:r>
        <w:rPr>
          <w:rFonts w:ascii="Arial" w:cs="Arial" w:eastAsia="Arial" w:hAnsi="Arial"/>
          <w:sz w:val="22"/>
          <w:szCs w:val="22"/>
        </w:rPr>
        <w:t xml:space="preserve">"Within the fraternity and sorority that is the journalist corridor between New York and Washington, I think he's fine," said Peter Mirijanian, whose Washington public relations firm specializes in the kind of crisis communications Meacham has been engaging in.</w:t>
      </w:r>
    </w:p>
    <w:p>
      <w:pPr>
        <w:spacing w:after="160"/>
      </w:pPr>
      <w:r>
        <w:rPr>
          <w:rFonts w:ascii="Arial" w:cs="Arial" w:eastAsia="Arial" w:hAnsi="Arial"/>
          <w:sz w:val="22"/>
          <w:szCs w:val="22"/>
        </w:rPr>
        <w:t xml:space="preserve">"Look, he's not an elected official, he doesn't need to really worry about what the general population thinks. 9 out of 10 Americans probably have no idea who he is. ... Sure, he's hit some bumps in the road, but it's being exacerbated by the fact that it's been a perfect storm of rough news this week."</w:t>
      </w:r>
    </w:p>
    <w:p>
      <w:pPr>
        <w:spacing w:after="160"/>
      </w:pPr>
      <w:r>
        <w:rPr>
          <w:rFonts w:ascii="Arial" w:cs="Arial" w:eastAsia="Arial" w:hAnsi="Arial"/>
          <w:sz w:val="22"/>
          <w:szCs w:val="22"/>
        </w:rPr>
        <w:t xml:space="preserve">With tongue in cheek, Quinn even sees an upside to Meacham's rough patch.</w:t>
      </w:r>
    </w:p>
    <w:p>
      <w:pPr>
        <w:spacing w:after="160"/>
      </w:pPr>
      <w:r>
        <w:rPr>
          <w:rFonts w:ascii="Arial" w:cs="Arial" w:eastAsia="Arial" w:hAnsi="Arial"/>
          <w:sz w:val="22"/>
          <w:szCs w:val="22"/>
        </w:rPr>
        <w:t xml:space="preserve">"This is a bad week," said Quinn. "And it's too bad that everything happened at once. But, on the other hand - as I told Jon - now you've got your memoirs. You didn't have anything for your memoirs before this."</w:t>
      </w:r>
    </w:p>
    <w:p>
      <w:pPr>
        <w:spacing w:after="160"/>
      </w:pPr>
      <w:r>
        <w:rPr>
          <w:rFonts w:ascii="Arial" w:cs="Arial" w:eastAsia="Arial" w:hAnsi="Arial"/>
          <w:sz w:val="22"/>
          <w:szCs w:val="22"/>
        </w:rPr>
        <w:t xml:space="preserve">Read more: http://www.politico.com/news/stories/0510/37292_Page2.html#ixzz0o2SPPjiH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ONCE BOY WONDER, JON MEACHAM HITS A BUMP</dc:title>
  <dc:creator>VirtueOnline Archive</dc:creator>
  <cp:lastModifiedBy>Un-named</cp:lastModifiedBy>
  <cp:revision>1</cp:revision>
  <dcterms:created xsi:type="dcterms:W3CDTF">2026-04-22T11:55:14.946Z</dcterms:created>
  <dcterms:modified xsi:type="dcterms:W3CDTF">2026-04-22T11:55:14.946Z</dcterms:modified>
</cp:coreProperties>
</file>

<file path=docProps/custom.xml><?xml version="1.0" encoding="utf-8"?>
<Properties xmlns="http://schemas.openxmlformats.org/officeDocument/2006/custom-properties" xmlns:vt="http://schemas.openxmlformats.org/officeDocument/2006/docPropsVTypes"/>
</file>