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OMAHA'S ST. BARNABAS PARISH WEIGHS ORDER TO SURRENDER ITS CHURCH</w:t>
      </w:r>
    </w:p>
    <w:p>
      <w:pPr>
        <w:pBdr>
          <w:bottom w:val="single" w:color="AAAAAA" w:sz="6"/>
        </w:pBdr>
        <w:spacing w:after="200" w:before="0"/>
      </w:pPr>
    </w:p>
    <w:p>
      <w:pPr>
        <w:spacing w:after="160"/>
      </w:pPr>
      <w:r>
        <w:rPr>
          <w:rFonts w:ascii="Arial" w:cs="Arial" w:eastAsia="Arial" w:hAnsi="Arial"/>
          <w:sz w:val="22"/>
          <w:szCs w:val="22"/>
        </w:rPr>
        <w:t xml:space="preserve">St. Barnabas Church, which voted in 2007 to leave the Episcopal Church, was ordered last week to surrender its buildings and property to the Episcopal Diocese of Nebraska</w:t>
      </w:r>
    </w:p>
    <w:p>
      <w:pPr>
        <w:spacing w:after="160"/>
      </w:pPr>
      <w:r>
        <w:rPr>
          <w:rFonts w:ascii="Arial" w:cs="Arial" w:eastAsia="Arial" w:hAnsi="Arial"/>
          <w:sz w:val="22"/>
          <w:szCs w:val="22"/>
        </w:rPr>
        <w:t xml:space="preserve">By Christopher Burbach</w:t>
      </w:r>
    </w:p>
    <w:p>
      <w:pPr>
        <w:spacing w:after="160"/>
      </w:pPr>
      <w:r>
        <w:rPr>
          <w:rFonts w:ascii="Arial" w:cs="Arial" w:eastAsia="Arial" w:hAnsi="Arial"/>
          <w:sz w:val="22"/>
          <w:szCs w:val="22"/>
        </w:rPr>
        <w:t xml:space="preserve">WORLD-HERALD STAFF WRITER</w:t>
      </w:r>
    </w:p>
    <w:p>
      <w:pPr>
        <w:spacing w:after="160"/>
      </w:pPr>
      <w:r>
        <w:rPr>
          <w:rFonts w:ascii="Arial" w:cs="Arial" w:eastAsia="Arial" w:hAnsi="Arial"/>
          <w:sz w:val="22"/>
          <w:szCs w:val="22"/>
        </w:rPr>
        <w:t xml:space="preserve">http://www.omaha.com/</w:t>
      </w:r>
    </w:p>
    <w:p>
      <w:pPr>
        <w:spacing w:after="160"/>
      </w:pPr>
      <w:r>
        <w:rPr>
          <w:rFonts w:ascii="Arial" w:cs="Arial" w:eastAsia="Arial" w:hAnsi="Arial"/>
          <w:sz w:val="22"/>
          <w:szCs w:val="22"/>
        </w:rPr>
        <w:t xml:space="preserve">October 9, 2012</w:t>
      </w:r>
    </w:p>
    <w:p>
      <w:pPr>
        <w:spacing w:after="160"/>
      </w:pPr>
      <w:r>
        <w:rPr>
          <w:rFonts w:ascii="Arial" w:cs="Arial" w:eastAsia="Arial" w:hAnsi="Arial"/>
          <w:sz w:val="22"/>
          <w:szCs w:val="22"/>
        </w:rPr>
        <w:t xml:space="preserve">An Omaha congregation that left the Episcopal Church over issues of doctrine and homosexuality now faces a tough decision about its midtown church: Should congregants stay or should they go?</w:t>
      </w:r>
    </w:p>
    <w:p>
      <w:pPr>
        <w:spacing w:after="160"/>
      </w:pPr>
      <w:r>
        <w:rPr>
          <w:rFonts w:ascii="Arial" w:cs="Arial" w:eastAsia="Arial" w:hAnsi="Arial"/>
          <w:sz w:val="22"/>
          <w:szCs w:val="22"/>
        </w:rPr>
        <w:t xml:space="preserve">A judge ruled last week that the people of St. Barnabas Church must surrender the 97-year-old church building, with all its artwork and other trappings, plus its rectory and other property to the Episcopal Diocese of Nebraska.</w:t>
      </w:r>
    </w:p>
    <w:p>
      <w:pPr>
        <w:spacing w:after="160"/>
      </w:pPr>
      <w:r>
        <w:rPr>
          <w:rFonts w:ascii="Arial" w:cs="Arial" w:eastAsia="Arial" w:hAnsi="Arial"/>
          <w:sz w:val="22"/>
          <w:szCs w:val="22"/>
        </w:rPr>
        <w:t xml:space="preserve">The ruling by Douglas County District Court Judge Joseph Troia came more than three years after the diocese sued St. Barnabas' priest and leaders for the church and rectory at 129 N. 40th St. It is one of many such property disputes around the nation between the Episcopal Church and disaffected congregations.</w:t>
      </w:r>
    </w:p>
    <w:p>
      <w:pPr>
        <w:spacing w:after="160"/>
      </w:pPr>
      <w:r>
        <w:rPr>
          <w:rFonts w:ascii="Arial" w:cs="Arial" w:eastAsia="Arial" w:hAnsi="Arial"/>
          <w:sz w:val="22"/>
          <w:szCs w:val="22"/>
        </w:rPr>
        <w:t xml:space="preserve">The judge's order gives the St. Barnabas congregation, which is moving toward joining the Roman Catholic Church, until late October to hand over the keys. But the diocese's lawyer, D.C. "Woody" Bradford, said it won't push to enforce that deadline.</w:t>
      </w:r>
    </w:p>
    <w:p>
      <w:pPr>
        <w:spacing w:after="160"/>
      </w:pPr>
      <w:r>
        <w:rPr>
          <w:rFonts w:ascii="Arial" w:cs="Arial" w:eastAsia="Arial" w:hAnsi="Arial"/>
          <w:sz w:val="22"/>
          <w:szCs w:val="22"/>
        </w:rPr>
        <w:t xml:space="preserve">People on both sides said they hope for negotiations that could lead to the congregation's staying in its current home, though not as an Episcopal church. St. Barnabas leaders also are considering an appeal.</w:t>
      </w:r>
    </w:p>
    <w:p>
      <w:pPr>
        <w:spacing w:after="160"/>
      </w:pPr>
      <w:r>
        <w:rPr>
          <w:rFonts w:ascii="Arial" w:cs="Arial" w:eastAsia="Arial" w:hAnsi="Arial"/>
          <w:sz w:val="22"/>
          <w:szCs w:val="22"/>
        </w:rPr>
        <w:t xml:space="preserve">"What we're hoping is that now that they have won the lawsuit they'll be more willing to sit down with us and talk about what's real," said the Rev. Robert Scheiblhofer, rector of St. Barnabas.</w:t>
      </w:r>
    </w:p>
    <w:p>
      <w:pPr>
        <w:spacing w:after="160"/>
      </w:pPr>
      <w:r>
        <w:rPr>
          <w:rFonts w:ascii="Arial" w:cs="Arial" w:eastAsia="Arial" w:hAnsi="Arial"/>
          <w:sz w:val="22"/>
          <w:szCs w:val="22"/>
        </w:rPr>
        <w:t xml:space="preserve">Bradford said Nebraska Episcopal Bishop J. Scott Barker "wants to resolve it as amicably as possible, without any hindrance of their desire to become a Catholic Church. ... I'm sure we'll come together and work something out."</w:t>
      </w:r>
    </w:p>
    <w:p>
      <w:pPr>
        <w:spacing w:after="160"/>
      </w:pPr>
      <w:r>
        <w:rPr>
          <w:rFonts w:ascii="Arial" w:cs="Arial" w:eastAsia="Arial" w:hAnsi="Arial"/>
          <w:sz w:val="22"/>
          <w:szCs w:val="22"/>
        </w:rPr>
        <w:t xml:space="preserve">St. Barnabas is one of dozens of Episcopal parishes around the nation whose members have chosen to leave the Episcopal Church. They have done so for a variety of reasons, most having to do with their parishioners' and clergy's beliefs that the U.S. church has drifted from traditional Anglican faith.</w:t>
      </w:r>
    </w:p>
    <w:p>
      <w:pPr>
        <w:spacing w:after="160"/>
      </w:pPr>
      <w:r>
        <w:rPr>
          <w:rFonts w:ascii="Arial" w:cs="Arial" w:eastAsia="Arial" w:hAnsi="Arial"/>
          <w:sz w:val="22"/>
          <w:szCs w:val="22"/>
        </w:rPr>
        <w:t xml:space="preserve">Long known for tolerating a wide variety of theological views, the Episcopal Church has struggled in recent years over issues that confront other denominations as well, including the ordination of women and of openly gay clergy.</w:t>
      </w:r>
    </w:p>
    <w:p>
      <w:pPr>
        <w:spacing w:after="160"/>
      </w:pPr>
      <w:r>
        <w:rPr>
          <w:rFonts w:ascii="Arial" w:cs="Arial" w:eastAsia="Arial" w:hAnsi="Arial"/>
          <w:sz w:val="22"/>
          <w:szCs w:val="22"/>
        </w:rPr>
        <w:t xml:space="preserve">After the Episcopal Church's 2003 ordination of its first openly gay bishop, the Rev. V. Gene Robinson of New Hampshire, some parishes and even entire dioceses - Pittsburgh and San Joaquin, Calif. - have left the Episcopal Church. Many put themselves under the authority of conservative Anglican bishops in Africa.</w:t>
      </w:r>
    </w:p>
    <w:p>
      <w:pPr>
        <w:spacing w:after="160"/>
      </w:pPr>
      <w:r>
        <w:rPr>
          <w:rFonts w:ascii="Arial" w:cs="Arial" w:eastAsia="Arial" w:hAnsi="Arial"/>
          <w:sz w:val="22"/>
          <w:szCs w:val="22"/>
        </w:rPr>
        <w:t xml:space="preserve">In Omaha, St. Barnabas members voted in 2007 to leave the Episcopal Church. They joined the Anglican Church in America, an affiliation of conservative Anglican churches. Since then, Roman Catholic Pope Benedict XVI set up a path by which such parishes could join the Catholic Church, and St. Barnabas has put itself on that path.</w:t>
      </w:r>
    </w:p>
    <w:p>
      <w:pPr>
        <w:spacing w:after="160"/>
      </w:pPr>
      <w:r>
        <w:rPr>
          <w:rFonts w:ascii="Arial" w:cs="Arial" w:eastAsia="Arial" w:hAnsi="Arial"/>
          <w:sz w:val="22"/>
          <w:szCs w:val="22"/>
        </w:rPr>
        <w:t xml:space="preserve">Officials of the Nebraska Episcopal Diocese have said that St. Barnabas members were free to leave the denomination, with church leaders' blessings, but that they could not continue to use their buildings.</w:t>
      </w:r>
    </w:p>
    <w:p>
      <w:pPr>
        <w:spacing w:after="160"/>
      </w:pPr>
      <w:r>
        <w:rPr>
          <w:rFonts w:ascii="Arial" w:cs="Arial" w:eastAsia="Arial" w:hAnsi="Arial"/>
          <w:sz w:val="22"/>
          <w:szCs w:val="22"/>
        </w:rPr>
        <w:t xml:space="preserve">Diocesan officials argued that the parish existed only as a part of the diocese and of the Episcopal Church, and thus held its property in trust for the larger church.</w:t>
      </w:r>
    </w:p>
    <w:p>
      <w:pPr>
        <w:spacing w:after="160"/>
      </w:pPr>
      <w:r>
        <w:rPr>
          <w:rFonts w:ascii="Arial" w:cs="Arial" w:eastAsia="Arial" w:hAnsi="Arial"/>
          <w:sz w:val="22"/>
          <w:szCs w:val="22"/>
        </w:rPr>
        <w:t xml:space="preserve">St. Barnabas contended that no such trust existed because the parish did not agree to one. The congregation also argued that parishioners always have owned and maintained the property they currently occupy.</w:t>
      </w:r>
    </w:p>
    <w:p>
      <w:pPr>
        <w:spacing w:after="160"/>
      </w:pPr>
      <w:r>
        <w:rPr>
          <w:rFonts w:ascii="Arial" w:cs="Arial" w:eastAsia="Arial" w:hAnsi="Arial"/>
          <w:sz w:val="22"/>
          <w:szCs w:val="22"/>
        </w:rPr>
        <w:t xml:space="preserve">John Chatelain, attorney for St. Barnabas' leaders, said he believes they have grounds for an appeal.</w:t>
      </w:r>
    </w:p>
    <w:p>
      <w:pPr>
        <w:spacing w:after="160"/>
      </w:pPr>
      <w:r>
        <w:rPr>
          <w:rFonts w:ascii="Arial" w:cs="Arial" w:eastAsia="Arial" w:hAnsi="Arial"/>
          <w:sz w:val="22"/>
          <w:szCs w:val="22"/>
        </w:rPr>
        <w:t xml:space="preserve">They also are considering other options, including moving out and finding a different church building. Scheiblhofer said the current church building is old and requires major maintenance; a house that St. Barnabas owns nearby needs extensive repairs; and there's no parking lot.</w:t>
      </w:r>
    </w:p>
    <w:p>
      <w:pPr>
        <w:spacing w:after="160"/>
      </w:pPr>
      <w:r>
        <w:rPr>
          <w:rFonts w:ascii="Arial" w:cs="Arial" w:eastAsia="Arial" w:hAnsi="Arial"/>
          <w:sz w:val="22"/>
          <w:szCs w:val="22"/>
        </w:rPr>
        <w:t xml:space="preserve">The problems with the buildings actually are a hindrance to St. Barnabas becoming Roman Catholic, Scheiblhofer said, because of the big repair bills and the legal cloud over the title.</w:t>
      </w:r>
    </w:p>
    <w:p>
      <w:pPr>
        <w:spacing w:after="160"/>
      </w:pPr>
      <w:r>
        <w:rPr>
          <w:rFonts w:ascii="Arial" w:cs="Arial" w:eastAsia="Arial" w:hAnsi="Arial"/>
          <w:sz w:val="22"/>
          <w:szCs w:val="22"/>
        </w:rPr>
        <w:t xml:space="preserve">As for parishioners, he said, "there are those who do want to stay, and there are others who see wisdom in moving somewhere, because it's an old building."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OMAHA, NEBRASKA: Omaha Parishioners To Continue Fight for Church</w:t>
      </w:r>
    </w:p>
    <w:p>
      <w:pPr>
        <w:spacing w:after="160"/>
      </w:pPr>
      <w:r>
        <w:rPr>
          <w:rFonts w:ascii="Arial" w:cs="Arial" w:eastAsia="Arial" w:hAnsi="Arial"/>
          <w:sz w:val="22"/>
          <w:szCs w:val="22"/>
        </w:rPr>
        <w:t xml:space="preserve">http://www.kptm.com/story/19779163/omaha-parishioners-to-continue-fight-for-church</w:t>
      </w:r>
    </w:p>
    <w:p>
      <w:pPr>
        <w:spacing w:after="160"/>
      </w:pPr>
      <w:r>
        <w:rPr>
          <w:rFonts w:ascii="Arial" w:cs="Arial" w:eastAsia="Arial" w:hAnsi="Arial"/>
          <w:sz w:val="22"/>
          <w:szCs w:val="22"/>
        </w:rPr>
        <w:t xml:space="preserve">October 9, 2012</w:t>
      </w:r>
    </w:p>
    <w:p>
      <w:pPr>
        <w:spacing w:after="160"/>
      </w:pPr>
      <w:r>
        <w:rPr>
          <w:rFonts w:ascii="Arial" w:cs="Arial" w:eastAsia="Arial" w:hAnsi="Arial"/>
          <w:sz w:val="22"/>
          <w:szCs w:val="22"/>
        </w:rPr>
        <w:t xml:space="preserve">From the church doors to the court house, one parish is still fighting to keep its church, even after a judge ruled last week, it doesn't belong to them.</w:t>
      </w:r>
    </w:p>
    <w:p>
      <w:pPr>
        <w:spacing w:after="160"/>
      </w:pPr>
      <w:r>
        <w:rPr>
          <w:rFonts w:ascii="Arial" w:cs="Arial" w:eastAsia="Arial" w:hAnsi="Arial"/>
          <w:sz w:val="22"/>
          <w:szCs w:val="22"/>
        </w:rPr>
        <w:t xml:space="preserve">"Probably as much as a decade or more, the people of Saint Barnabas have gradually withdrawn from the regular life of the Diocese of Nebraska," said Episcopal Bishop of Nebraska, Scott Barker.</w:t>
      </w:r>
    </w:p>
    <w:p>
      <w:pPr>
        <w:spacing w:after="160"/>
      </w:pPr>
      <w:r>
        <w:rPr>
          <w:rFonts w:ascii="Arial" w:cs="Arial" w:eastAsia="Arial" w:hAnsi="Arial"/>
          <w:sz w:val="22"/>
          <w:szCs w:val="22"/>
        </w:rPr>
        <w:t xml:space="preserve">Five years ago in September, parishioners voted almost unanimously to leave the Episcopal Archdiocese due to disagreements with the church's decisions. Saint Barnabas is currently in the process of joining the Catholic Church. However, parishioners said they have hit some roadblocks after being sued by the archdiocese for the church property.</w:t>
      </w:r>
    </w:p>
    <w:p>
      <w:pPr>
        <w:spacing w:after="160"/>
      </w:pPr>
      <w:r>
        <w:rPr>
          <w:rFonts w:ascii="Arial" w:cs="Arial" w:eastAsia="Arial" w:hAnsi="Arial"/>
          <w:sz w:val="22"/>
          <w:szCs w:val="22"/>
        </w:rPr>
        <w:t xml:space="preserve">"Property has been taken away from an entity here that was never in court," said John Chatelain.</w:t>
      </w:r>
    </w:p>
    <w:p>
      <w:pPr>
        <w:spacing w:after="160"/>
      </w:pPr>
      <w:r>
        <w:rPr>
          <w:rFonts w:ascii="Arial" w:cs="Arial" w:eastAsia="Arial" w:hAnsi="Arial"/>
          <w:sz w:val="22"/>
          <w:szCs w:val="22"/>
        </w:rPr>
        <w:t xml:space="preserve">Last week, a judge ruled that St. Barnabas belongs to the Episcopal Archdiocese of Nebraska. That means, since the church no long associates itself with Episcopalian beliefs and practices, the church keys-and everything inside-belong to the archdiocese.</w:t>
      </w:r>
    </w:p>
    <w:p>
      <w:pPr>
        <w:spacing w:after="160"/>
      </w:pPr>
      <w:r>
        <w:rPr>
          <w:rFonts w:ascii="Arial" w:cs="Arial" w:eastAsia="Arial" w:hAnsi="Arial"/>
          <w:sz w:val="22"/>
          <w:szCs w:val="22"/>
        </w:rPr>
        <w:t xml:space="preserve">"Not only has the plaintiff sued the wrong people, but they have failed to sue the person of the entity that owns the property," said Chatelain, the attorney for St. Barnabas.</w:t>
      </w:r>
    </w:p>
    <w:p>
      <w:pPr>
        <w:spacing w:after="160"/>
      </w:pPr>
      <w:r>
        <w:rPr>
          <w:rFonts w:ascii="Arial" w:cs="Arial" w:eastAsia="Arial" w:hAnsi="Arial"/>
          <w:sz w:val="22"/>
          <w:szCs w:val="22"/>
        </w:rPr>
        <w:t xml:space="preserve">The Archdiocese filed a lawsuit against seven defendants three years ago. At the time, a little over half were part of the governing body of St. Barnabas. Now, Chatelain said, none of them are church officials.</w:t>
      </w:r>
    </w:p>
    <w:p>
      <w:pPr>
        <w:spacing w:after="160"/>
      </w:pPr>
      <w:r>
        <w:rPr>
          <w:rFonts w:ascii="Arial" w:cs="Arial" w:eastAsia="Arial" w:hAnsi="Arial"/>
          <w:sz w:val="22"/>
          <w:szCs w:val="22"/>
        </w:rPr>
        <w:t xml:space="preserve">"Parish corporation has never been named as a defendant-and the property has always been held by the 'wardens and vestry' of the Church," said Chatelain.</w:t>
      </w:r>
    </w:p>
    <w:p>
      <w:pPr>
        <w:spacing w:after="160"/>
      </w:pPr>
      <w:r>
        <w:rPr>
          <w:rFonts w:ascii="Arial" w:cs="Arial" w:eastAsia="Arial" w:hAnsi="Arial"/>
          <w:sz w:val="22"/>
          <w:szCs w:val="22"/>
        </w:rPr>
        <w:t xml:space="preserve">That's one of the many reasons why Chatelain said he plans to appeal the ruling.</w:t>
      </w:r>
    </w:p>
    <w:p>
      <w:pPr>
        <w:spacing w:after="160"/>
      </w:pPr>
      <w:r>
        <w:rPr>
          <w:rFonts w:ascii="Arial" w:cs="Arial" w:eastAsia="Arial" w:hAnsi="Arial"/>
          <w:sz w:val="22"/>
          <w:szCs w:val="22"/>
        </w:rPr>
        <w:t xml:space="preserve">Chatelain said the judge used two Nebraska laws to make his decision, but the laws do not apply to the situation at St. Barnabas.</w:t>
      </w:r>
    </w:p>
    <w:p>
      <w:pPr>
        <w:spacing w:after="160"/>
      </w:pPr>
      <w:r>
        <w:rPr>
          <w:rFonts w:ascii="Arial" w:cs="Arial" w:eastAsia="Arial" w:hAnsi="Arial"/>
          <w:sz w:val="22"/>
          <w:szCs w:val="22"/>
        </w:rPr>
        <w:t xml:space="preserve">The first law says the archdiocese can take over the church if it ceases to exist. (LB 21-2801). Chatelain said-Mass is held regularly at St. Barnabas, so that doesn't apply.</w:t>
      </w:r>
    </w:p>
    <w:p>
      <w:pPr>
        <w:spacing w:after="160"/>
      </w:pPr>
      <w:r>
        <w:rPr>
          <w:rFonts w:ascii="Arial" w:cs="Arial" w:eastAsia="Arial" w:hAnsi="Arial"/>
          <w:sz w:val="22"/>
          <w:szCs w:val="22"/>
        </w:rPr>
        <w:t xml:space="preserve">The second law says there has to be proof that the archdiocese helped pay for the church, whether that's buying the property or building.(LB-21-2803) "There is no evidence what so ever that the diocese actually assisted in the acquisition of the property," said Chatelain.</w:t>
      </w:r>
    </w:p>
    <w:p>
      <w:pPr>
        <w:spacing w:after="160"/>
      </w:pPr>
      <w:r>
        <w:rPr>
          <w:rFonts w:ascii="Arial" w:cs="Arial" w:eastAsia="Arial" w:hAnsi="Arial"/>
          <w:sz w:val="22"/>
          <w:szCs w:val="22"/>
        </w:rPr>
        <w:t xml:space="preserve">Episcopal Church official said, they plan to go forward with negations. "I imagine that' we'll try to sort it out in a really proactive and faith filled way to use this beautiful resource," said Barker.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OMAHA'S ST. BARNABAS PARISH WEIGHS ORDER TO SURRENDER ITS CHURCH</dc:title>
  <dc:creator>VirtueOnline Archive</dc:creator>
  <cp:lastModifiedBy>Un-named</cp:lastModifiedBy>
  <cp:revision>1</cp:revision>
  <dcterms:created xsi:type="dcterms:W3CDTF">2026-04-22T11:55:42.365Z</dcterms:created>
  <dcterms:modified xsi:type="dcterms:W3CDTF">2026-04-22T11:55:42.365Z</dcterms:modified>
</cp:coreProperties>
</file>

<file path=docProps/custom.xml><?xml version="1.0" encoding="utf-8"?>
<Properties xmlns="http://schemas.openxmlformats.org/officeDocument/2006/custom-properties" xmlns:vt="http://schemas.openxmlformats.org/officeDocument/2006/docPropsVTypes"/>
</file>