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OWERRI, NIGERIA: ANGLICAN BISHOP URGES EUROPE-BASED CLERICS TO RISE UP</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Kennedy Uzoma</w:t>
      </w:r>
    </w:p>
    <w:p>
      <w:pPr>
        <w:spacing w:after="160"/>
      </w:pPr>
      <w:r>
        <w:rPr>
          <w:rFonts w:ascii="Arial" w:cs="Arial" w:eastAsia="Arial" w:hAnsi="Arial"/>
          <w:sz w:val="22"/>
          <w:szCs w:val="22"/>
        </w:rPr>
        <w:t xml:space="preserve">ALL AFRICA</w:t>
      </w:r>
    </w:p>
    <w:p>
      <w:pPr>
        <w:spacing w:after="160"/>
      </w:pPr>
      <w:r>
        <w:rPr>
          <w:rFonts w:ascii="Arial" w:cs="Arial" w:eastAsia="Arial" w:hAnsi="Arial"/>
          <w:sz w:val="22"/>
          <w:szCs w:val="22"/>
        </w:rPr>
        <w:t xml:space="preserve">http://allafrica.com/stories/201209230271.html</w:t>
      </w:r>
    </w:p>
    <w:p>
      <w:pPr>
        <w:spacing w:after="160"/>
      </w:pPr>
      <w:r>
        <w:rPr>
          <w:rFonts w:ascii="Arial" w:cs="Arial" w:eastAsia="Arial" w:hAnsi="Arial"/>
          <w:sz w:val="22"/>
          <w:szCs w:val="22"/>
        </w:rPr>
        <w:t xml:space="preserve">September 23, 2012</w:t>
      </w:r>
    </w:p>
    <w:p>
      <w:pPr>
        <w:spacing w:after="160"/>
      </w:pPr>
      <w:r>
        <w:rPr>
          <w:rFonts w:ascii="Arial" w:cs="Arial" w:eastAsia="Arial" w:hAnsi="Arial"/>
          <w:sz w:val="22"/>
          <w:szCs w:val="22"/>
        </w:rPr>
        <w:t xml:space="preserve">Five deacons based in London, Germany and Port Harcourt have been ordained with a charge to take the message of God across the globe.</w:t>
      </w:r>
    </w:p>
    <w:p>
      <w:pPr>
        <w:spacing w:after="160"/>
      </w:pPr>
      <w:r>
        <w:rPr>
          <w:rFonts w:ascii="Arial" w:cs="Arial" w:eastAsia="Arial" w:hAnsi="Arial"/>
          <w:sz w:val="22"/>
          <w:szCs w:val="22"/>
        </w:rPr>
        <w:t xml:space="preserve">The bishop of the Anglican Diocese of Ohaji/Egbema, Imo State, Chidi Collins Oparaojiaku gave the charge last week in his message at ordination service held at St. John's Church Umuchineke (Umuagwo) in Ohaji/Eggema local government area.</w:t>
      </w:r>
    </w:p>
    <w:p>
      <w:pPr>
        <w:spacing w:after="160"/>
      </w:pPr>
      <w:r>
        <w:rPr>
          <w:rFonts w:ascii="Arial" w:cs="Arial" w:eastAsia="Arial" w:hAnsi="Arial"/>
          <w:sz w:val="22"/>
          <w:szCs w:val="22"/>
        </w:rPr>
        <w:t xml:space="preserve">He said that priests would have been enough if the ones ordained had lived up to the expectation of transforming the lives of the people put under their care.</w:t>
      </w:r>
    </w:p>
    <w:p>
      <w:pPr>
        <w:spacing w:after="160"/>
      </w:pPr>
      <w:r>
        <w:rPr>
          <w:rFonts w:ascii="Arial" w:cs="Arial" w:eastAsia="Arial" w:hAnsi="Arial"/>
          <w:sz w:val="22"/>
          <w:szCs w:val="22"/>
        </w:rPr>
        <w:t xml:space="preserve">He regretted that some priests after being ordained become lukewarm and inactive leaving the work for which they were called for by God to suffer.</w:t>
      </w:r>
    </w:p>
    <w:p>
      <w:pPr>
        <w:spacing w:after="160"/>
      </w:pPr>
      <w:r>
        <w:rPr>
          <w:rFonts w:ascii="Arial" w:cs="Arial" w:eastAsia="Arial" w:hAnsi="Arial"/>
          <w:sz w:val="22"/>
          <w:szCs w:val="22"/>
        </w:rPr>
        <w:t xml:space="preserve">On why he ordained foreign-based individuals as priest, the prelate said he had a global vision and burden for the Western world and African continent apart.</w:t>
      </w:r>
    </w:p>
    <w:p>
      <w:pPr>
        <w:spacing w:after="160"/>
      </w:pPr>
      <w:r>
        <w:rPr>
          <w:rFonts w:ascii="Arial" w:cs="Arial" w:eastAsia="Arial" w:hAnsi="Arial"/>
          <w:sz w:val="22"/>
          <w:szCs w:val="22"/>
        </w:rPr>
        <w:t xml:space="preserve">He explained that those ordained had applied to the diocese to be ordained in the past two years.</w:t>
      </w:r>
    </w:p>
    <w:p>
      <w:pPr>
        <w:spacing w:after="160"/>
      </w:pPr>
      <w:r>
        <w:rPr>
          <w:rFonts w:ascii="Arial" w:cs="Arial" w:eastAsia="Arial" w:hAnsi="Arial"/>
          <w:sz w:val="22"/>
          <w:szCs w:val="22"/>
        </w:rPr>
        <w:t xml:space="preserve">He said as people called by God, after the ordination, they would go back to where they came from and preach the word of God to the people there.</w:t>
      </w:r>
    </w:p>
    <w:p>
      <w:pPr>
        <w:spacing w:after="160"/>
      </w:pPr>
      <w:r>
        <w:rPr>
          <w:rFonts w:ascii="Arial" w:cs="Arial" w:eastAsia="Arial" w:hAnsi="Arial"/>
          <w:sz w:val="22"/>
          <w:szCs w:val="22"/>
        </w:rPr>
        <w:t xml:space="preserve">The bishop stressed that at present the word of God is diminishing so what is paramount is reactivation of the faith so more will return to the vineyard of the lord.</w:t>
      </w:r>
    </w:p>
    <w:p>
      <w:pPr>
        <w:spacing w:after="160"/>
      </w:pPr>
      <w:r>
        <w:rPr>
          <w:rFonts w:ascii="Arial" w:cs="Arial" w:eastAsia="Arial" w:hAnsi="Arial"/>
          <w:sz w:val="22"/>
          <w:szCs w:val="22"/>
        </w:rPr>
        <w:t xml:space="preserve">In his sermon in the church service, Ven. Ikechi Ebems Onyeahialam advised the newly ordained priests not to deviate from the standard already set for the proclamation of the word of God in their daily activities.</w:t>
      </w:r>
    </w:p>
    <w:p>
      <w:pPr>
        <w:spacing w:after="160"/>
      </w:pPr>
      <w:r>
        <w:rPr>
          <w:rFonts w:ascii="Arial" w:cs="Arial" w:eastAsia="Arial" w:hAnsi="Arial"/>
          <w:sz w:val="22"/>
          <w:szCs w:val="22"/>
        </w:rPr>
        <w:t xml:space="preserve">Onyeahialam who is also the president Boys Brigade Imo State, challenged the priests to always be ready to preach the real message of God that will heal and restore the faith of the people.</w:t>
      </w:r>
    </w:p>
    <w:p>
      <w:pPr>
        <w:spacing w:after="160"/>
      </w:pPr>
      <w:r>
        <w:rPr>
          <w:rFonts w:ascii="Arial" w:cs="Arial" w:eastAsia="Arial" w:hAnsi="Arial"/>
          <w:sz w:val="22"/>
          <w:szCs w:val="22"/>
        </w:rPr>
        <w:t xml:space="preserve">He reminded them that for them to succeed in their new assignment, they must rely on the power of holy spirit while urging the congregation to always pray for their priests in their daily endeavours for them to succeed.</w:t>
      </w:r>
    </w:p>
    <w:p>
      <w:pPr>
        <w:spacing w:after="160"/>
      </w:pPr>
      <w:r>
        <w:rPr>
          <w:rFonts w:ascii="Arial" w:cs="Arial" w:eastAsia="Arial" w:hAnsi="Arial"/>
          <w:sz w:val="22"/>
          <w:szCs w:val="22"/>
        </w:rPr>
        <w:t xml:space="preserve">The new priests include: Rev. Brown Ikechukwu Olisa based in London, Rev. Nnamdi Raphael Maduka based in London, Rev. Collins Ogechi Durueke based in London, Rev. Atutononu Macdonald Onyekachi based in Germany and Rev. Nitonye Samson based in Port Harcourt.</w:t>
      </w:r>
    </w:p>
    <w:p>
      <w:pPr>
        <w:spacing w:after="160"/>
      </w:pPr>
      <w:r>
        <w:rPr>
          <w:rFonts w:ascii="Arial" w:cs="Arial" w:eastAsia="Arial" w:hAnsi="Arial"/>
          <w:sz w:val="22"/>
          <w:szCs w:val="22"/>
        </w:rPr>
        <w:t xml:space="preserve">High point was taking of oath of office by the priests administered by the Registrar of the Diocese, Rt. Hon Noel Agwuocha Chukwukadibia (KSC).</w:t>
      </w:r>
    </w:p>
    <w:p>
      <w:pPr>
        <w:spacing w:after="160"/>
      </w:pPr>
      <w:r>
        <w:rPr>
          <w:rFonts w:ascii="Arial" w:cs="Arial" w:eastAsia="Arial" w:hAnsi="Arial"/>
          <w:sz w:val="22"/>
          <w:szCs w:val="22"/>
        </w:rPr>
        <w:t xml:space="preserve">FOOTNOTE: VOL has been saying for some time that African evangelical Anglicans are taking the gospel back to Europe. This is further proof.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OWERRI, NIGERIA: ANGLICAN BISHOP URGES EUROPE-BASED CLERICS TO RISE UP</dc:title>
  <dc:creator>VirtueOnline Archive</dc:creator>
  <cp:lastModifiedBy>Un-named</cp:lastModifiedBy>
  <cp:revision>1</cp:revision>
  <dcterms:created xsi:type="dcterms:W3CDTF">2026-04-22T11:55:41.986Z</dcterms:created>
  <dcterms:modified xsi:type="dcterms:W3CDTF">2026-04-22T11:55:41.986Z</dcterms:modified>
</cp:coreProperties>
</file>

<file path=docProps/custom.xml><?xml version="1.0" encoding="utf-8"?>
<Properties xmlns="http://schemas.openxmlformats.org/officeDocument/2006/custom-properties" xmlns:vt="http://schemas.openxmlformats.org/officeDocument/2006/docPropsVTypes"/>
</file>