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ST. ALBAN'S ANGLICAN CHURCH CONGREGATION WALKS OUT OF HISTORIC CHURCH</w:t>
      </w:r>
    </w:p>
    <w:p>
      <w:pPr>
        <w:pBdr>
          <w:bottom w:val="single" w:color="AAAAAA" w:sz="6"/>
        </w:pBdr>
        <w:spacing w:after="200" w:before="0"/>
      </w:pPr>
    </w:p>
    <w:p>
      <w:pPr>
        <w:spacing w:after="160"/>
      </w:pPr>
      <w:r>
        <w:rPr>
          <w:rFonts w:ascii="Arial" w:cs="Arial" w:eastAsia="Arial" w:hAnsi="Arial"/>
          <w:sz w:val="22"/>
          <w:szCs w:val="22"/>
        </w:rPr>
        <w:t xml:space="preserve">Orthodox Anglican Rector vows to continue ministry</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June 23, 2011</w:t>
      </w:r>
    </w:p>
    <w:p>
      <w:pPr>
        <w:spacing w:after="160"/>
      </w:pPr>
      <w:r>
        <w:rPr>
          <w:rFonts w:ascii="Arial" w:cs="Arial" w:eastAsia="Arial" w:hAnsi="Arial"/>
          <w:sz w:val="22"/>
          <w:szCs w:val="22"/>
        </w:rPr>
        <w:t xml:space="preserve">Sunday will mark the final poignant day of worship for the congregation of St. Alban's Anglican Church. The leadership of the church was sued by the Diocese of Ottawa in May of 2010. To avoid going to Court, a mediated settlement was reached.</w:t>
      </w:r>
    </w:p>
    <w:p>
      <w:pPr>
        <w:spacing w:after="160"/>
      </w:pPr>
      <w:r>
        <w:rPr>
          <w:rFonts w:ascii="Arial" w:cs="Arial" w:eastAsia="Arial" w:hAnsi="Arial"/>
          <w:sz w:val="22"/>
          <w:szCs w:val="22"/>
        </w:rPr>
        <w:t xml:space="preserve">This settlement involves a division of assets, but the 146 year old congregation had to agree to give up its name, and the Diocese would get the building.</w:t>
      </w:r>
    </w:p>
    <w:p>
      <w:pPr>
        <w:spacing w:after="160"/>
      </w:pPr>
      <w:r>
        <w:rPr>
          <w:rFonts w:ascii="Arial" w:cs="Arial" w:eastAsia="Arial" w:hAnsi="Arial"/>
          <w:sz w:val="22"/>
          <w:szCs w:val="22"/>
        </w:rPr>
        <w:t xml:space="preserve">Sir John A MacDonald, Canada's first Prime Minister, attended the church in its early years.</w:t>
      </w:r>
    </w:p>
    <w:p>
      <w:pPr>
        <w:spacing w:after="160"/>
      </w:pPr>
      <w:r>
        <w:rPr>
          <w:rFonts w:ascii="Arial" w:cs="Arial" w:eastAsia="Arial" w:hAnsi="Arial"/>
          <w:sz w:val="22"/>
          <w:szCs w:val="22"/>
        </w:rPr>
        <w:t xml:space="preserve">In the United States, when the Dioceses of Pittsburgh and Fort Worth left the denomination, they allowed parishes who wanted to stay in the American branch of the Anglican Church to keep their assets and separate gracefully. While the parish is relieved that it did not have to engage in a lengthy legal battle, they believe the Diocese of Ottawa should have followed the gracious examples of Pittsburgh and Fort Worth.</w:t>
      </w:r>
    </w:p>
    <w:p>
      <w:pPr>
        <w:spacing w:after="160"/>
      </w:pPr>
      <w:r>
        <w:rPr>
          <w:rFonts w:ascii="Arial" w:cs="Arial" w:eastAsia="Arial" w:hAnsi="Arial"/>
          <w:sz w:val="22"/>
          <w:szCs w:val="22"/>
        </w:rPr>
        <w:t xml:space="preserve">"We know that this can be a hard issue for people who are not Christians to follow. But for Christians, the issue is not the blessing of same sex marriages by the church. The issue is whether Jesus Christ is Saviour and Lord and whether the Bible is authoritative in the life of the Christian." said the Rector George Sinclair.</w:t>
      </w:r>
    </w:p>
    <w:p>
      <w:pPr>
        <w:spacing w:after="160"/>
      </w:pPr>
      <w:r>
        <w:rPr>
          <w:rFonts w:ascii="Arial" w:cs="Arial" w:eastAsia="Arial" w:hAnsi="Arial"/>
          <w:sz w:val="22"/>
          <w:szCs w:val="22"/>
        </w:rPr>
        <w:t xml:space="preserve">"There is obviously some sadness that we will be leaving the building, but we intend to continue to proclaim the gospel in the neighborhood with grace and gentleness. We consider it an honour to give up a building for Jesus. We are looking to the future with optimism and hope."</w:t>
      </w:r>
    </w:p>
    <w:p>
      <w:pPr>
        <w:spacing w:after="160"/>
      </w:pPr>
      <w:r>
        <w:rPr>
          <w:rFonts w:ascii="Arial" w:cs="Arial" w:eastAsia="Arial" w:hAnsi="Arial"/>
          <w:sz w:val="22"/>
          <w:szCs w:val="22"/>
        </w:rPr>
        <w:t xml:space="preserve">Sinclair and the trustees will set up the Church of the Messiah and will worship in the nearby Ottawa Little Theatre. They will continue their ministries to university students and to families and are considering new ways to make a difference. The Anglican hierarchy will try to create a new congregation with the old name.</w:t>
      </w:r>
    </w:p>
    <w:p>
      <w:pPr>
        <w:spacing w:after="160"/>
      </w:pPr>
      <w:r>
        <w:rPr>
          <w:rFonts w:ascii="Arial" w:cs="Arial" w:eastAsia="Arial" w:hAnsi="Arial"/>
          <w:sz w:val="22"/>
          <w:szCs w:val="22"/>
        </w:rPr>
        <w:t xml:space="preserve">The new Church of the Messiah is affiliated with the Anglican Network in Canada, which is comprised largely of former Anglican Church of Canada parishioners and parishes. The 45 churches of the Anglican Network in Canada are in full communion and in doctrinal agreement with the majority of the 70 million Anglicans worldwide, particularly those in Africa, South America and Asia.</w:t>
      </w:r>
    </w:p>
    <w:p>
      <w:pPr>
        <w:spacing w:after="160"/>
      </w:pPr>
      <w:r>
        <w:rPr>
          <w:rFonts w:ascii="Arial" w:cs="Arial" w:eastAsia="Arial" w:hAnsi="Arial"/>
          <w:sz w:val="22"/>
          <w:szCs w:val="22"/>
        </w:rPr>
        <w:t xml:space="preserve">"We simply wanted to be faithful to Christ and the Bible and to historic Anglican doctrine. We are unwilling to sacrifice our beliefs in order to keep a building," the Rev. George Sinclair said.</w:t>
      </w:r>
    </w:p>
    <w:p>
      <w:pPr>
        <w:spacing w:after="160"/>
      </w:pPr>
      <w:r>
        <w:rPr>
          <w:rFonts w:ascii="Arial" w:cs="Arial" w:eastAsia="Arial" w:hAnsi="Arial"/>
          <w:sz w:val="22"/>
          <w:szCs w:val="22"/>
        </w:rPr>
        <w:t xml:space="preserve">The church will be having its final service at 10am, Sunday June 26. At 10.30am then they will leave the building and walk together to the Ottawa Little Theatre where they will finish the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ST. ALBAN'S ANGLICAN CHURCH CONGREGATION WALKS OUT OF HISTORIC CHURCH</dc:title>
  <dc:creator>VirtueOnline Archive</dc:creator>
  <cp:lastModifiedBy>Un-named</cp:lastModifiedBy>
  <cp:revision>1</cp:revision>
  <dcterms:created xsi:type="dcterms:W3CDTF">2026-04-22T11:55:30.011Z</dcterms:created>
  <dcterms:modified xsi:type="dcterms:W3CDTF">2026-04-22T11:55:30.011Z</dcterms:modified>
</cp:coreProperties>
</file>

<file path=docProps/custom.xml><?xml version="1.0" encoding="utf-8"?>
<Properties xmlns="http://schemas.openxmlformats.org/officeDocument/2006/custom-properties" xmlns:vt="http://schemas.openxmlformats.org/officeDocument/2006/docPropsVTypes"/>
</file>