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BISHOP GETS FINAL SAY ON DIVISIVE ISSUE</w:t>
      </w:r>
    </w:p>
    <w:p>
      <w:pPr>
        <w:pBdr>
          <w:bottom w:val="single" w:color="AAAAAA" w:sz="6"/>
        </w:pBdr>
        <w:spacing w:after="200" w:before="0"/>
      </w:pPr>
    </w:p>
    <w:p>
      <w:pPr>
        <w:spacing w:after="160"/>
      </w:pPr>
      <w:r>
        <w:rPr>
          <w:rFonts w:ascii="Arial" w:cs="Arial" w:eastAsia="Arial" w:hAnsi="Arial"/>
          <w:sz w:val="22"/>
          <w:szCs w:val="22"/>
        </w:rPr>
        <w:t xml:space="preserve">Jennifer Green</w:t>
      </w:r>
    </w:p>
    <w:p>
      <w:pPr>
        <w:spacing w:after="160"/>
      </w:pPr>
      <w:r>
        <w:rPr>
          <w:rFonts w:ascii="Arial" w:cs="Arial" w:eastAsia="Arial" w:hAnsi="Arial"/>
          <w:sz w:val="22"/>
          <w:szCs w:val="22"/>
        </w:rPr>
        <w:t xml:space="preserve">The Ottawa Citizen</w:t>
      </w:r>
    </w:p>
    <w:p>
      <w:pPr>
        <w:spacing w:after="160"/>
      </w:pPr>
      <w:r>
        <w:rPr>
          <w:rFonts w:ascii="Arial" w:cs="Arial" w:eastAsia="Arial" w:hAnsi="Arial"/>
          <w:sz w:val="22"/>
          <w:szCs w:val="22"/>
        </w:rPr>
        <w:t xml:space="preserve">Saturday, October 13, 2007</w:t>
      </w:r>
    </w:p>
    <w:p>
      <w:pPr>
        <w:spacing w:after="160"/>
      </w:pPr>
      <w:r>
        <w:rPr>
          <w:rFonts w:ascii="Arial" w:cs="Arial" w:eastAsia="Arial" w:hAnsi="Arial"/>
          <w:sz w:val="22"/>
          <w:szCs w:val="22"/>
        </w:rPr>
        <w:t xml:space="preserve">CORNWALL - Anglicans across Canada are watching closely today as Ottawa becomes the first diocese in the country to grapple with the divisive issue of same-sex unions after the national body ruled against it last summer.</w:t>
      </w:r>
    </w:p>
    <w:p>
      <w:pPr>
        <w:spacing w:after="160"/>
      </w:pPr>
      <w:r>
        <w:rPr>
          <w:rFonts w:ascii="Arial" w:cs="Arial" w:eastAsia="Arial" w:hAnsi="Arial"/>
          <w:sz w:val="22"/>
          <w:szCs w:val="22"/>
        </w:rPr>
        <w:t xml:space="preserve">Most of the 300 or so clergy and lay people meeting here are expected to support a motion asking that priests be allowed to bless same-sex couples who have already been married in a civil ceremony, as long as the parish approves.</w:t>
      </w:r>
    </w:p>
    <w:p>
      <w:pPr>
        <w:spacing w:after="160"/>
      </w:pPr>
      <w:r>
        <w:rPr>
          <w:rFonts w:ascii="Arial" w:cs="Arial" w:eastAsia="Arial" w:hAnsi="Arial"/>
          <w:sz w:val="22"/>
          <w:szCs w:val="22"/>
        </w:rPr>
        <w:t xml:space="preserve">Ottawa Bishop John Chapman cautioned that even if the motion passes today, any final say will fall to him, not to the diocese or to any parish. However, he said he welcomes the motion because it will give him a reading of where congregants stand on the issue. "What they're doing here is getting a sense of the heart and mind of the diocese." In general, Ottawa clergy support the blessing of same-sex unions, as do most of the churches in the Ottawa area. However, there is a small but strong group of traditionalists who feel that homosexuality is wrong. They may welcome gay people to church, but they cannot bless what they see as a sin.</w:t>
      </w:r>
    </w:p>
    <w:p>
      <w:pPr>
        <w:spacing w:after="160"/>
      </w:pPr>
      <w:r>
        <w:rPr>
          <w:rFonts w:ascii="Arial" w:cs="Arial" w:eastAsia="Arial" w:hAnsi="Arial"/>
          <w:sz w:val="22"/>
          <w:szCs w:val="22"/>
        </w:rPr>
        <w:t xml:space="preserve">CREDIT: Ashley Fraser, The Ottawa Citizen -- Rev. Garth Bulmer, a supporter of gay rights and rector of Saint John the Evangelist in Ottawa, said if he can't bless same-sex unions, he might not perform marriages at all as a gesture of support for gays and lesbians.</w:t>
      </w:r>
    </w:p>
    <w:p>
      <w:pPr>
        <w:spacing w:after="160"/>
      </w:pPr>
      <w:r>
        <w:rPr>
          <w:rFonts w:ascii="Arial" w:cs="Arial" w:eastAsia="Arial" w:hAnsi="Arial"/>
          <w:sz w:val="22"/>
          <w:szCs w:val="22"/>
        </w:rPr>
        <w:t xml:space="preserve">At a national meeting in Winnipeg this summer, Anglican clergy and lay representatives voted in favour of same-sex blessings, but bishops narrowly defeated it in a second vote.</w:t>
      </w:r>
    </w:p>
    <w:p>
      <w:pPr>
        <w:spacing w:after="160"/>
      </w:pPr>
      <w:r>
        <w:rPr>
          <w:rFonts w:ascii="Arial" w:cs="Arial" w:eastAsia="Arial" w:hAnsi="Arial"/>
          <w:sz w:val="22"/>
          <w:szCs w:val="22"/>
        </w:rPr>
        <w:t xml:space="preserve">However, they left some wiggle room, saying that gay marriages would not contravene core doctrine, which sent it back to local diocese, and commissioned further study on the church's canon concerning matrimony.</w:t>
      </w:r>
    </w:p>
    <w:p>
      <w:pPr>
        <w:spacing w:after="160"/>
      </w:pPr>
      <w:r>
        <w:rPr>
          <w:rFonts w:ascii="Arial" w:cs="Arial" w:eastAsia="Arial" w:hAnsi="Arial"/>
          <w:sz w:val="22"/>
          <w:szCs w:val="22"/>
        </w:rPr>
        <w:t xml:space="preserve">The motion before the Ottawa diocese skirts the issue slightly by requesting a blessing for people who have already been married in a civil ceremony; it does not ask that gay people be married in an Anglican church.</w:t>
      </w:r>
    </w:p>
    <w:p>
      <w:pPr>
        <w:spacing w:after="160"/>
      </w:pPr>
      <w:r>
        <w:rPr>
          <w:rFonts w:ascii="Arial" w:cs="Arial" w:eastAsia="Arial" w:hAnsi="Arial"/>
          <w:sz w:val="22"/>
          <w:szCs w:val="22"/>
        </w:rPr>
        <w:t xml:space="preserve">Ottawa is the first diocese to undertake the debate since the Winnipeg votes.</w:t>
      </w:r>
    </w:p>
    <w:p>
      <w:pPr>
        <w:spacing w:after="160"/>
      </w:pPr>
      <w:r>
        <w:rPr>
          <w:rFonts w:ascii="Arial" w:cs="Arial" w:eastAsia="Arial" w:hAnsi="Arial"/>
          <w:sz w:val="22"/>
          <w:szCs w:val="22"/>
        </w:rPr>
        <w:t xml:space="preserve">Bishop Chapman acknowledged: "There is some pressure. Montreal is voting on the same issue next week so they are watching closely." Earlier this week, Rev. Garth Bulmer, a strong supporter of gay rights, and rector of Saint John the Evangelist at Somerset and Elgin streets in Ottawa, said if he can't bless same-sex couples, he might not perform any marriages at all, as a gesture of solidarity with gays and lesbians, and a highly visible way to keep the pressure on the ecclesial hierarchy.</w:t>
      </w:r>
    </w:p>
    <w:p>
      <w:pPr>
        <w:spacing w:after="160"/>
      </w:pPr>
      <w:r>
        <w:rPr>
          <w:rFonts w:ascii="Arial" w:cs="Arial" w:eastAsia="Arial" w:hAnsi="Arial"/>
          <w:sz w:val="22"/>
          <w:szCs w:val="22"/>
        </w:rPr>
        <w:t xml:space="preserve">Bishop Chapman said later that Rev. Bulmer probably couldn't carry out his threat, as every church is required to offer all the sacraments, "but I'm sympathetic to frustration he feels and maybe, even in the mentioning of it, it got people thinking.</w:t>
      </w:r>
    </w:p>
    <w:p>
      <w:pPr>
        <w:spacing w:after="160"/>
      </w:pPr>
      <w:r>
        <w:rPr>
          <w:rFonts w:ascii="Arial" w:cs="Arial" w:eastAsia="Arial" w:hAnsi="Arial"/>
          <w:sz w:val="22"/>
          <w:szCs w:val="22"/>
        </w:rPr>
        <w:t xml:space="preserve">However, Bishop Chapman said in his opening speech, or charge, to the diocese, that he is adamant that this issue should not be allowed to absorb endless amounts of time and energy.</w:t>
      </w:r>
    </w:p>
    <w:p>
      <w:pPr>
        <w:spacing w:after="160"/>
      </w:pPr>
      <w:r>
        <w:rPr>
          <w:rFonts w:ascii="Arial" w:cs="Arial" w:eastAsia="Arial" w:hAnsi="Arial"/>
          <w:sz w:val="22"/>
          <w:szCs w:val="22"/>
        </w:rPr>
        <w:t xml:space="preserve">He also made it clear that he will brook no divisive activity over the matter: "Leadership that does not take its lead from the bishops and councils of the church, national and local, cannot be tolerated. Our missional strength can only be fully realized when we stay together ... " "I expect, regardless of this motion, that the clergy and people will continue their work and ministry embracing our differences rather than fretting over them ... I expect that we will behave in a manner that is classically Anglican -- a manner that not only embraces but lives the wonder of the via media (middle way). It is our gift to Christianity. We must not overlook the fact that it is also our gift to ourselves." Under the motion being discussed today, couples would be married in a civil ceremony and would then receive a blessing in church, much as Prince Charles and Camilla did, according to Ron Chaplin, spokesman for the gay advocacy group Integrity Ottawa. "If it's good enough for the Prince of Wales, it's good enough for me," says Mr. Chaplin, a people's warden at Saint John, and the person who drafted the motion.</w:t>
      </w:r>
    </w:p>
    <w:p>
      <w:pPr>
        <w:spacing w:after="160"/>
      </w:pPr>
      <w:r>
        <w:rPr>
          <w:rFonts w:ascii="Arial" w:cs="Arial" w:eastAsia="Arial" w:hAnsi="Arial"/>
          <w:sz w:val="22"/>
          <w:szCs w:val="22"/>
        </w:rPr>
        <w:t xml:space="preserve">It states: "Be it resolved that this Synod requests that the Bishop grant permission for clergy, whose conscience permits, to bless duly solemnized and registered civil marriages between same-sex couples, where one party is baptized; and that he authorizes an appropriate rite and guidelines for its use in supportive parishes." Rev. Bulmer, who seconded the motion, said he is confident it will pass.</w:t>
      </w:r>
    </w:p>
    <w:p>
      <w:pPr>
        <w:spacing w:after="160"/>
      </w:pPr>
      <w:r>
        <w:rPr>
          <w:rFonts w:ascii="Arial" w:cs="Arial" w:eastAsia="Arial" w:hAnsi="Arial"/>
          <w:sz w:val="22"/>
          <w:szCs w:val="22"/>
        </w:rPr>
        <w:t xml:space="preserve">The issue erupted in 2003 when the Episcopal church, the U.S. equivalent of the Anglican church, confirmed the election of an openly gay bishop. African archbishops have denounced gay clergy and gay weddings as "a cancer on the church." Archbishop Peter Akinola of Nigeria has been particularly aggressive, ordaining African priests in the U.S. to minister to conservative Americans who feel their church has become too liberal.</w:t>
      </w:r>
    </w:p>
    <w:p>
      <w:pPr>
        <w:spacing w:after="160"/>
      </w:pPr>
      <w:r>
        <w:rPr>
          <w:rFonts w:ascii="Arial" w:cs="Arial" w:eastAsia="Arial" w:hAnsi="Arial"/>
          <w:sz w:val="22"/>
          <w:szCs w:val="22"/>
        </w:rPr>
        <w:t xml:space="preserve">But Rev. Bulmer, like many others, suspects Archbishop Akinola has an agenda of his own. "I think it's sad and sick that somebody would try to advance their own position on the backs of gay and lesbian people, which is what he is doing." The Archbishop of Canterbury leads the church, but he is really a figurehead who cannot tell each bishop what to do. "He only has a moral persuasion and when he tries to go up against someone like Akinola, who is obviously willing to manipulate at whatever level he can, you're at a huge disadvantage." The African bishops have threatened to boycott next year's world meeting of Anglican clergy, held every 10 years.</w:t>
      </w:r>
    </w:p>
    <w:p>
      <w:pPr>
        <w:spacing w:after="160"/>
      </w:pPr>
      <w:r>
        <w:rPr>
          <w:rFonts w:ascii="Arial" w:cs="Arial" w:eastAsia="Arial" w:hAnsi="Arial"/>
          <w:sz w:val="22"/>
          <w:szCs w:val="22"/>
        </w:rPr>
        <w:t xml:space="preserve">See more on the Anglican synod and follow Saturday's debate and voting on Jennifer Green's new weblog, The Search for Meaning, at ottawacitizen.com</w:t>
      </w:r>
    </w:p>
    <w:p>
      <w:pPr>
        <w:spacing w:after="160"/>
      </w:pPr>
      <w:r>
        <w:rPr>
          <w:rFonts w:ascii="Arial" w:cs="Arial" w:eastAsia="Arial" w:hAnsi="Arial"/>
          <w:sz w:val="22"/>
          <w:szCs w:val="22"/>
        </w:rPr>
        <w:t xml:space="preserve">© The Ottawa Citizen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BISHOP GETS FINAL SAY ON DIVISIVE ISSUE</dc:title>
  <dc:creator>VirtueOnline Archive</dc:creator>
  <cp:lastModifiedBy>Un-named</cp:lastModifiedBy>
  <cp:revision>1</cp:revision>
  <dcterms:created xsi:type="dcterms:W3CDTF">2026-04-22T11:54:37.543Z</dcterms:created>
  <dcterms:modified xsi:type="dcterms:W3CDTF">2026-04-22T11:54:37.543Z</dcterms:modified>
</cp:coreProperties>
</file>

<file path=docProps/custom.xml><?xml version="1.0" encoding="utf-8"?>
<Properties xmlns="http://schemas.openxmlformats.org/officeDocument/2006/custom-properties" xmlns:vt="http://schemas.openxmlformats.org/officeDocument/2006/docPropsVTypes"/>
</file>