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ST. BARNABAS CONGREGATION ANNOUNCES NEW NAME, LOCATION</w:t>
      </w:r>
    </w:p>
    <w:p>
      <w:pPr>
        <w:pBdr>
          <w:bottom w:val="single" w:color="AAAAAA" w:sz="6"/>
        </w:pBdr>
        <w:spacing w:after="200" w:before="0"/>
      </w:pPr>
    </w:p>
    <w:p>
      <w:pPr>
        <w:spacing w:after="160"/>
      </w:pPr>
      <w:r>
        <w:rPr>
          <w:rFonts w:ascii="Arial" w:cs="Arial" w:eastAsia="Arial" w:hAnsi="Arial"/>
          <w:sz w:val="22"/>
          <w:szCs w:val="22"/>
        </w:rPr>
        <w:t xml:space="preserve">250 former Episcopalians forced to leave parish will become Christ Church Westshore</w:t>
      </w:r>
    </w:p>
    <w:p>
      <w:pPr>
        <w:spacing w:after="160"/>
      </w:pPr>
      <w:r>
        <w:rPr>
          <w:rFonts w:ascii="Arial" w:cs="Arial" w:eastAsia="Arial" w:hAnsi="Arial"/>
          <w:sz w:val="22"/>
          <w:szCs w:val="22"/>
        </w:rPr>
        <w:t xml:space="preserve">by Stacey Litzler</w:t>
      </w:r>
    </w:p>
    <w:p>
      <w:pPr>
        <w:spacing w:after="160"/>
      </w:pPr>
      <w:r>
        <w:rPr>
          <w:rFonts w:ascii="Arial" w:cs="Arial" w:eastAsia="Arial" w:hAnsi="Arial"/>
          <w:sz w:val="22"/>
          <w:szCs w:val="22"/>
        </w:rPr>
        <w:t xml:space="preserve">The West Lake - Bay Village Observer</w:t>
      </w:r>
    </w:p>
    <w:p>
      <w:pPr>
        <w:spacing w:after="160"/>
      </w:pPr>
      <w:r>
        <w:rPr>
          <w:rFonts w:ascii="Arial" w:cs="Arial" w:eastAsia="Arial" w:hAnsi="Arial"/>
          <w:sz w:val="22"/>
          <w:szCs w:val="22"/>
        </w:rPr>
        <w:t xml:space="preserve">http://www.westlakebayvillageobserver.com/</w:t>
      </w:r>
    </w:p>
    <w:p>
      <w:pPr>
        <w:spacing w:after="160"/>
      </w:pPr>
      <w:r>
        <w:rPr>
          <w:rFonts w:ascii="Arial" w:cs="Arial" w:eastAsia="Arial" w:hAnsi="Arial"/>
          <w:sz w:val="22"/>
          <w:szCs w:val="22"/>
        </w:rPr>
        <w:t xml:space="preserve">November 16, 2011</w:t>
      </w:r>
    </w:p>
    <w:p>
      <w:pPr>
        <w:spacing w:after="160"/>
      </w:pPr>
      <w:r>
        <w:rPr>
          <w:rFonts w:ascii="Arial" w:cs="Arial" w:eastAsia="Arial" w:hAnsi="Arial"/>
          <w:sz w:val="22"/>
          <w:szCs w:val="22"/>
        </w:rPr>
        <w:t xml:space="preserve">Beginning Sunday, Nov. 20, the congregation of Bay Village's St. Barnabas Anglican Church will hold its 10:00 a.m. Sunday services in the auditorium at Bay High School until a permanent facility is built or purchased. In addition, the Anglican congregation - made up of more than 250 individuals - plans to change its name to Christ Church Westshore.</w:t>
      </w:r>
    </w:p>
    <w:p>
      <w:pPr>
        <w:spacing w:after="160"/>
      </w:pPr>
      <w:r>
        <w:rPr>
          <w:rFonts w:ascii="Arial" w:cs="Arial" w:eastAsia="Arial" w:hAnsi="Arial"/>
          <w:sz w:val="22"/>
          <w:szCs w:val="22"/>
        </w:rPr>
        <w:t xml:space="preserve">The congregation is moving because its former building at Bradley and Wolf Roads - where many parishioners have worshiped for decades - was awarded to the Episcopal Diocese after a lengthy property dispute.</w:t>
      </w:r>
    </w:p>
    <w:p>
      <w:pPr>
        <w:spacing w:after="160"/>
      </w:pPr>
      <w:r>
        <w:rPr>
          <w:rFonts w:ascii="Arial" w:cs="Arial" w:eastAsia="Arial" w:hAnsi="Arial"/>
          <w:sz w:val="22"/>
          <w:szCs w:val="22"/>
        </w:rPr>
        <w:t xml:space="preserve">"All will be welcome at Christ Church Westshore," said Reverend Gene Sherman. "We are a community of believers who seek to know God, love one another, and serve the community around us."</w:t>
      </w:r>
    </w:p>
    <w:p>
      <w:pPr>
        <w:spacing w:after="160"/>
      </w:pPr>
      <w:r>
        <w:rPr>
          <w:rFonts w:ascii="Arial" w:cs="Arial" w:eastAsia="Arial" w:hAnsi="Arial"/>
          <w:sz w:val="22"/>
          <w:szCs w:val="22"/>
        </w:rPr>
        <w:t xml:space="preserve">Sherman added, "Our congregation understands that the Word - as it was handed down to us in the Bible, along with our caring church family, are more important than a building. That is why we all are moving together to worship at Bay High."</w:t>
      </w:r>
    </w:p>
    <w:p>
      <w:pPr>
        <w:spacing w:after="160"/>
      </w:pPr>
      <w:r>
        <w:rPr>
          <w:rFonts w:ascii="Arial" w:cs="Arial" w:eastAsia="Arial" w:hAnsi="Arial"/>
          <w:sz w:val="22"/>
          <w:szCs w:val="22"/>
        </w:rPr>
        <w:t xml:space="preserve">In addition to utilizing Bay High for its Sunday morning service, Christ Church Westshore will utilize the Great Hall at Bay Presbyterian Church for its Monday evening prayer service at 7 p.m. and a Wednesday Holy Communion service at 10:30 a.m. Christ Church weddings and funerals also will be held at Bay Presbyterian Church for the time being.</w:t>
      </w:r>
    </w:p>
    <w:p>
      <w:pPr>
        <w:spacing w:after="160"/>
      </w:pPr>
      <w:r>
        <w:rPr>
          <w:rFonts w:ascii="Arial" w:cs="Arial" w:eastAsia="Arial" w:hAnsi="Arial"/>
          <w:sz w:val="22"/>
          <w:szCs w:val="22"/>
        </w:rPr>
        <w:t xml:space="preserve">"Bay Village takes care of their own," commented Sherman with regard to the outpouring of generosity from both Bay High and Bay Presbyterian Church.</w:t>
      </w:r>
    </w:p>
    <w:p>
      <w:pPr>
        <w:spacing w:after="160"/>
      </w:pPr>
      <w:r>
        <w:rPr>
          <w:rFonts w:ascii="Arial" w:cs="Arial" w:eastAsia="Arial" w:hAnsi="Arial"/>
          <w:sz w:val="22"/>
          <w:szCs w:val="22"/>
        </w:rPr>
        <w:t xml:space="preserve">Christ Church will utilize office space at Bay Presbyterian Church. Effective Nov. 14, the phone number for Christ Church Westshore will be 440-899-7151, and the mailing address will be: Christ Church Westshore, c/o Bay Presbyterian Church, 25415 Lake Rd., Bay Village, Ohio 44140. The new website will be christchurchwestshore.com.</w:t>
      </w:r>
    </w:p>
    <w:p>
      <w:pPr>
        <w:spacing w:after="160"/>
      </w:pPr>
      <w:r>
        <w:rPr>
          <w:rFonts w:ascii="Arial" w:cs="Arial" w:eastAsia="Arial" w:hAnsi="Arial"/>
          <w:sz w:val="22"/>
          <w:szCs w:val="22"/>
        </w:rPr>
        <w:t xml:space="preserve">The Christ Church congregation will continue to be involved in its many outreach initiatives, including the Brookside Hunger Center, The Cleveland City Mission, services at the Knickerbocker, the Bay Directory, youth and adult mission trips, and Vacation Bible School. In addition, Christ Church will offer a wide variety of fellowship opportunities, including Junior High and Senior High Youth Groups.</w:t>
      </w:r>
    </w:p>
    <w:p>
      <w:pPr>
        <w:spacing w:after="160"/>
      </w:pPr>
      <w:r>
        <w:rPr>
          <w:rFonts w:ascii="Arial" w:cs="Arial" w:eastAsia="Arial" w:hAnsi="Arial"/>
          <w:sz w:val="22"/>
          <w:szCs w:val="22"/>
        </w:rPr>
        <w:t xml:space="preserve">St. Barnabas' existing leadership, including Reverend Gene Sherman, rector; Sean Templeton, assistant rector; and Robert Andrew, associate rector, will continue to lead the Christ Church Westshore congregation.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OHIO: Bay Village congregation bids church farewell</w:t>
      </w:r>
    </w:p>
    <w:p>
      <w:pPr>
        <w:spacing w:after="160"/>
      </w:pPr>
      <w:r>
        <w:rPr>
          <w:rFonts w:ascii="Arial" w:cs="Arial" w:eastAsia="Arial" w:hAnsi="Arial"/>
          <w:sz w:val="22"/>
          <w:szCs w:val="22"/>
        </w:rPr>
        <w:t xml:space="preserve">By Bruce Geiselman,</w:t>
      </w:r>
    </w:p>
    <w:p>
      <w:pPr>
        <w:spacing w:after="160"/>
      </w:pPr>
      <w:r>
        <w:rPr>
          <w:rFonts w:ascii="Arial" w:cs="Arial" w:eastAsia="Arial" w:hAnsi="Arial"/>
          <w:sz w:val="22"/>
          <w:szCs w:val="22"/>
        </w:rPr>
        <w:t xml:space="preserve">Sun News</w:t>
      </w:r>
    </w:p>
    <w:p>
      <w:pPr>
        <w:spacing w:after="160"/>
      </w:pPr>
      <w:r>
        <w:rPr>
          <w:rFonts w:ascii="Arial" w:cs="Arial" w:eastAsia="Arial" w:hAnsi="Arial"/>
          <w:sz w:val="22"/>
          <w:szCs w:val="22"/>
        </w:rPr>
        <w:t xml:space="preserve">November 17, 2011</w:t>
      </w:r>
    </w:p>
    <w:p>
      <w:pPr>
        <w:spacing w:after="160"/>
      </w:pPr>
      <w:r>
        <w:rPr>
          <w:rFonts w:ascii="Arial" w:cs="Arial" w:eastAsia="Arial" w:hAnsi="Arial"/>
          <w:sz w:val="22"/>
          <w:szCs w:val="22"/>
        </w:rPr>
        <w:t xml:space="preserve">Members of the former St. Barnabas Anglican Church, now known as Christ Church Westshore, walked nearly one mile from their old church, visibile in the background to the left, to Bay High School, which will serve as the temporary home for their Sunday services.</w:t>
      </w:r>
    </w:p>
    <w:p>
      <w:pPr>
        <w:spacing w:after="160"/>
      </w:pPr>
      <w:r>
        <w:rPr>
          <w:rFonts w:ascii="Arial" w:cs="Arial" w:eastAsia="Arial" w:hAnsi="Arial"/>
          <w:sz w:val="22"/>
          <w:szCs w:val="22"/>
        </w:rPr>
        <w:t xml:space="preserve">More than 300 people attended a final service at St. Barnabas Anglican Church Nov. 13 after the congregation lost a legal battle with the Episcopal Church for ownership of the 61-year-old building.</w:t>
      </w:r>
    </w:p>
    <w:p>
      <w:pPr>
        <w:spacing w:after="160"/>
      </w:pPr>
      <w:r>
        <w:rPr>
          <w:rFonts w:ascii="Arial" w:cs="Arial" w:eastAsia="Arial" w:hAnsi="Arial"/>
          <w:sz w:val="22"/>
          <w:szCs w:val="22"/>
        </w:rPr>
        <w:t xml:space="preserve">The Rev. Gene Sherman, who leads the local congregation, told worshipers that God is their shepherd and he is leading them in another direction.</w:t>
      </w:r>
    </w:p>
    <w:p>
      <w:pPr>
        <w:spacing w:after="160"/>
      </w:pPr>
      <w:r>
        <w:rPr>
          <w:rFonts w:ascii="Arial" w:cs="Arial" w:eastAsia="Arial" w:hAnsi="Arial"/>
          <w:sz w:val="22"/>
          <w:szCs w:val="22"/>
        </w:rPr>
        <w:t xml:space="preserve">After the service, the majority of the congregation left the colonial-style church to walk in a procession nearly one mile to the Bay High School auditorium, which will serve as their sanctuary beginning Nov. 20. The auditorium may serve as the church's primary place of worship for the next three to five years as the congregation looks into constructing a new church building.</w:t>
      </w:r>
    </w:p>
    <w:p>
      <w:pPr>
        <w:spacing w:after="160"/>
      </w:pPr>
      <w:r>
        <w:rPr>
          <w:rFonts w:ascii="Arial" w:cs="Arial" w:eastAsia="Arial" w:hAnsi="Arial"/>
          <w:sz w:val="22"/>
          <w:szCs w:val="22"/>
        </w:rPr>
        <w:t xml:space="preserve">The church also changed its name following the final service. It is now known as Christ Church Westshore and is part of the Anglican Church in North America.</w:t>
      </w:r>
    </w:p>
    <w:p>
      <w:pPr>
        <w:spacing w:after="160"/>
      </w:pPr>
      <w:r>
        <w:rPr>
          <w:rFonts w:ascii="Arial" w:cs="Arial" w:eastAsia="Arial" w:hAnsi="Arial"/>
          <w:sz w:val="22"/>
          <w:szCs w:val="22"/>
        </w:rPr>
        <w:t xml:space="preserve">The church's offices and some weekday services will be housed temporarily at Bay Presbyterian Church at Lake and Columbia roads.</w:t>
      </w:r>
    </w:p>
    <w:p>
      <w:pPr>
        <w:spacing w:after="160"/>
      </w:pPr>
      <w:r>
        <w:rPr>
          <w:rFonts w:ascii="Arial" w:cs="Arial" w:eastAsia="Arial" w:hAnsi="Arial"/>
          <w:sz w:val="22"/>
          <w:szCs w:val="22"/>
        </w:rPr>
        <w:t xml:space="preserve">St. Barnabas was founded as an Episcopal church, but the congregation voted about four years ago to separate from the Episcopal Church over disputes regarding interpretation of the Bible and certain basic tenets, including details of Jesus' resurrection. The separation was part of a rift between conservative congregations and the Episcopal Church, which they felt had become too liberal.</w:t>
      </w:r>
    </w:p>
    <w:p>
      <w:pPr>
        <w:spacing w:after="160"/>
      </w:pPr>
      <w:r>
        <w:rPr>
          <w:rFonts w:ascii="Arial" w:cs="Arial" w:eastAsia="Arial" w:hAnsi="Arial"/>
          <w:sz w:val="22"/>
          <w:szCs w:val="22"/>
        </w:rPr>
        <w:t xml:space="preserve">"We couldn't even agree on who God is," Sherman said.</w:t>
      </w:r>
    </w:p>
    <w:p>
      <w:pPr>
        <w:spacing w:after="160"/>
      </w:pPr>
      <w:r>
        <w:rPr>
          <w:rFonts w:ascii="Arial" w:cs="Arial" w:eastAsia="Arial" w:hAnsi="Arial"/>
          <w:sz w:val="22"/>
          <w:szCs w:val="22"/>
        </w:rPr>
        <w:t xml:space="preserve">A legal battle for control of the church property at the intersection of Wolf and Bradley roads ensued, with a court eventually ruling the property belongs to the Episcopal Church.</w:t>
      </w:r>
    </w:p>
    <w:p>
      <w:pPr>
        <w:spacing w:after="160"/>
      </w:pPr>
      <w:r>
        <w:rPr>
          <w:rFonts w:ascii="Arial" w:cs="Arial" w:eastAsia="Arial" w:hAnsi="Arial"/>
          <w:sz w:val="22"/>
          <w:szCs w:val="22"/>
        </w:rPr>
        <w:t xml:space="preserve">Although Sherman was busy packing boxes during the week leading up to the move, the congregation isn't able to take much with them. Under a settlement, the local members can take only those items purchased after they separated from the Episcopal Church. Most of the office furniture and furnishings must stay behind.</w:t>
      </w:r>
    </w:p>
    <w:p>
      <w:pPr>
        <w:spacing w:after="160"/>
      </w:pPr>
      <w:r>
        <w:rPr>
          <w:rFonts w:ascii="Arial" w:cs="Arial" w:eastAsia="Arial" w:hAnsi="Arial"/>
          <w:sz w:val="22"/>
          <w:szCs w:val="22"/>
        </w:rPr>
        <w:t xml:space="preserve">Sherman is looking on the bright side, saying the church building, constructed in 1950, had become too small in recent years for the growing congregation, and they were going to need to expand or relocate soon, anyway.</w:t>
      </w:r>
    </w:p>
    <w:p>
      <w:pPr>
        <w:spacing w:after="160"/>
      </w:pPr>
      <w:r>
        <w:rPr>
          <w:rFonts w:ascii="Arial" w:cs="Arial" w:eastAsia="Arial" w:hAnsi="Arial"/>
          <w:sz w:val="22"/>
          <w:szCs w:val="22"/>
        </w:rPr>
        <w:t xml:space="preserve">He is vowing to rebuild within a five-minute drive of the existing building, possibly in Avon or Avon Lake.</w:t>
      </w:r>
    </w:p>
    <w:p>
      <w:pPr>
        <w:spacing w:after="160"/>
      </w:pPr>
      <w:r>
        <w:rPr>
          <w:rFonts w:ascii="Arial" w:cs="Arial" w:eastAsia="Arial" w:hAnsi="Arial"/>
          <w:sz w:val="22"/>
          <w:szCs w:val="22"/>
        </w:rPr>
        <w:t xml:space="preserve">The Episcopal Church is reopening St. Barnabas with a new minister, but Sherman said that "99 percent" of his congregation has agreed to remain members of the Anglican church, regardless of the name change and its relocation.</w:t>
      </w:r>
    </w:p>
    <w:p>
      <w:pPr>
        <w:spacing w:after="160"/>
      </w:pPr>
      <w:r>
        <w:rPr>
          <w:rFonts w:ascii="Arial" w:cs="Arial" w:eastAsia="Arial" w:hAnsi="Arial"/>
          <w:sz w:val="22"/>
          <w:szCs w:val="22"/>
        </w:rPr>
        <w:t xml:space="preserve">Services at Bay High School will be held at 10 a.m. beginning Nov. 20. The auditorium, which has a much larger seating capacity, can handle the entire congregation at once. However, Sherman eventually plans to resume offering services at three times on Sundays.</w:t>
      </w:r>
    </w:p>
    <w:p>
      <w:pPr>
        <w:spacing w:after="160"/>
      </w:pPr>
      <w:r>
        <w:rPr>
          <w:rFonts w:ascii="Arial" w:cs="Arial" w:eastAsia="Arial" w:hAnsi="Arial"/>
          <w:sz w:val="22"/>
          <w:szCs w:val="22"/>
        </w:rPr>
        <w:t xml:space="preserve">Sherman expressed his gratitude to Bay Village school officials and Bay Presbyterian Church for allowing his church to use their facilities.</w:t>
      </w:r>
    </w:p>
    <w:p>
      <w:pPr>
        <w:spacing w:after="160"/>
      </w:pPr>
      <w:r>
        <w:rPr>
          <w:rFonts w:ascii="Arial" w:cs="Arial" w:eastAsia="Arial" w:hAnsi="Arial"/>
          <w:sz w:val="22"/>
          <w:szCs w:val="22"/>
        </w:rPr>
        <w:t xml:space="preserve">"Bay Village takes care of their own," he said.</w:t>
      </w:r>
    </w:p>
    <w:p>
      <w:pPr>
        <w:spacing w:after="160"/>
      </w:pPr>
      <w:r>
        <w:rPr>
          <w:rFonts w:ascii="Arial" w:cs="Arial" w:eastAsia="Arial" w:hAnsi="Arial"/>
          <w:sz w:val="22"/>
          <w:szCs w:val="22"/>
        </w:rPr>
        <w:t xml:space="preserve">Meanwhile, the Episcopal Diocese of Ohio plans to hold services at St. Barnabas beginning Nov. 20, diocese spokeswoman Martha Wright said.</w:t>
      </w:r>
    </w:p>
    <w:p>
      <w:pPr>
        <w:spacing w:after="160"/>
      </w:pPr>
      <w:r>
        <w:rPr>
          <w:rFonts w:ascii="Arial" w:cs="Arial" w:eastAsia="Arial" w:hAnsi="Arial"/>
          <w:sz w:val="22"/>
          <w:szCs w:val="22"/>
        </w:rPr>
        <w:t xml:space="preserve">Because the Anglican congregation broke away from the diocese, the diocese wants to ensure the church continues serving the community as an Episcopal church, Wright said.</w:t>
      </w:r>
    </w:p>
    <w:p>
      <w:pPr>
        <w:spacing w:after="160"/>
      </w:pPr>
      <w:r>
        <w:rPr>
          <w:rFonts w:ascii="Arial" w:cs="Arial" w:eastAsia="Arial" w:hAnsi="Arial"/>
          <w:sz w:val="22"/>
          <w:szCs w:val="22"/>
        </w:rPr>
        <w:t xml:space="preserve">The church building is held in a trust controlled by the local diocese.</w:t>
      </w:r>
    </w:p>
    <w:p>
      <w:pPr>
        <w:spacing w:after="160"/>
      </w:pPr>
      <w:r>
        <w:rPr>
          <w:rFonts w:ascii="Arial" w:cs="Arial" w:eastAsia="Arial" w:hAnsi="Arial"/>
          <w:sz w:val="22"/>
          <w:szCs w:val="22"/>
        </w:rPr>
        <w:t xml:space="preserve">Wright said she believes some of the parishioners who have left the church will eventually return.</w:t>
      </w:r>
    </w:p>
    <w:p>
      <w:pPr>
        <w:spacing w:after="160"/>
      </w:pPr>
      <w:r>
        <w:rPr>
          <w:rFonts w:ascii="Arial" w:cs="Arial" w:eastAsia="Arial" w:hAnsi="Arial"/>
          <w:sz w:val="22"/>
          <w:szCs w:val="22"/>
        </w:rPr>
        <w:t xml:space="preserve">The newly renamed Christ Church Westshore plans to hold combined Sunday services at Bay High School at 10 a.m. through Jan. 1, including a 10 a.m. Christmas Day service. The church will resume three services at 8 a.m., 9:15 a.m. and 10:30 a.m. beginning Jan. 8. Weekday events, including services on Mondays and Wednesdays, will be held at Bay Presbyterian Church's Great Hall.</w:t>
      </w:r>
    </w:p>
    <w:p>
      <w:pPr>
        <w:spacing w:after="160"/>
      </w:pPr>
      <w:r>
        <w:rPr>
          <w:rFonts w:ascii="Arial" w:cs="Arial" w:eastAsia="Arial" w:hAnsi="Arial"/>
          <w:sz w:val="22"/>
          <w:szCs w:val="22"/>
        </w:rPr>
        <w:t xml:space="preserve">Christ Church Westshore also has a new website, christchurchwestshore.com, and phone number, (440) 899-7151.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ST. BARNABAS CONGREGATION ANNOUNCES NEW NAME, LOCATION</dc:title>
  <dc:creator>VirtueOnline Archive</dc:creator>
  <cp:lastModifiedBy>Un-named</cp:lastModifiedBy>
  <cp:revision>1</cp:revision>
  <dcterms:created xsi:type="dcterms:W3CDTF">2026-04-22T11:55:33.976Z</dcterms:created>
  <dcterms:modified xsi:type="dcterms:W3CDTF">2026-04-22T11:55:33.976Z</dcterms:modified>
</cp:coreProperties>
</file>

<file path=docProps/custom.xml><?xml version="1.0" encoding="utf-8"?>
<Properties xmlns="http://schemas.openxmlformats.org/officeDocument/2006/custom-properties" xmlns:vt="http://schemas.openxmlformats.org/officeDocument/2006/docPropsVTypes"/>
</file>