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NIGERIAN ANGLICAN PRIMATE URGES UGANDA APB TO STAND FIRM OVER HOMOSEXUALITY LAW</w:t>
      </w:r>
    </w:p>
    <w:p>
      <w:pPr>
        <w:pBdr>
          <w:bottom w:val="single" w:color="AAAAAA" w:sz="6"/>
        </w:pBdr>
        <w:spacing w:after="200" w:before="0"/>
      </w:pPr>
    </w:p>
    <w:p>
      <w:pPr>
        <w:spacing w:after="240"/>
      </w:pPr>
      <w:r>
        <w:rPr>
          <w:rFonts w:ascii="Arial" w:cs="Arial" w:eastAsia="Arial" w:hAnsi="Arial"/>
          <w:i/>
          <w:iCs/>
          <w:color w:val="666666"/>
          <w:sz w:val="20"/>
          <w:szCs w:val="20"/>
        </w:rPr>
        <w:t xml:space="preserve">Nigerian Anglican Primate Urges Uganda Archbishop to Stand Firm over Homosexuality Law</w:t>
      </w:r>
    </w:p>
    <w:p>
      <w:pPr>
        <w:spacing w:after="160"/>
      </w:pPr>
      <w:r>
        <w:rPr>
          <w:rFonts w:ascii="Arial" w:cs="Arial" w:eastAsia="Arial" w:hAnsi="Arial"/>
          <w:sz w:val="22"/>
          <w:szCs w:val="22"/>
        </w:rPr>
        <w:t xml:space="preserve">Ugandan Anglican Archbishop threatens to break away from Church of England</w:t>
      </w:r>
    </w:p>
    <w:p>
      <w:pPr>
        <w:spacing w:after="160"/>
      </w:pPr>
      <w:r>
        <w:rPr>
          <w:rFonts w:ascii="Arial" w:cs="Arial" w:eastAsia="Arial" w:hAnsi="Arial"/>
          <w:sz w:val="22"/>
          <w:szCs w:val="22"/>
        </w:rPr>
        <w:t xml:space="preserve">By David W. Virtue DD</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March 3, 2014</w:t>
      </w:r>
    </w:p>
    <w:p>
      <w:pPr>
        <w:spacing w:after="160"/>
      </w:pPr>
      <w:r>
        <w:rPr>
          <w:rFonts w:ascii="Arial" w:cs="Arial" w:eastAsia="Arial" w:hAnsi="Arial"/>
          <w:sz w:val="22"/>
          <w:szCs w:val="22"/>
        </w:rPr>
        <w:t xml:space="preserve">The evangelical Anglican Archbishop of the largest province in the Anglican Communion has written a letter to the Anglican Archbishop of Uganda, the Most Rev. Stanley Ntagali commending him for his stand against the "erroneous teaching and practice of homosexuality."</w:t>
      </w:r>
    </w:p>
    <w:p>
      <w:pPr>
        <w:spacing w:after="160"/>
      </w:pPr>
      <w:r>
        <w:rPr>
          <w:rFonts w:ascii="Arial" w:cs="Arial" w:eastAsia="Arial" w:hAnsi="Arial"/>
          <w:sz w:val="22"/>
          <w:szCs w:val="22"/>
        </w:rPr>
        <w:t xml:space="preserve">The Most Rev. Nicholas D. Okoh, Primate of Nigeria, called on the Ugandan Archbishop to "stand firm in upholding the authentic Gospel and the historic heritage of our Church by rejecting the erroneous teaching and practice of homosexuality.</w:t>
      </w:r>
    </w:p>
    <w:p>
      <w:pPr>
        <w:spacing w:after="160"/>
      </w:pPr>
      <w:r>
        <w:rPr>
          <w:rFonts w:ascii="Arial" w:cs="Arial" w:eastAsia="Arial" w:hAnsi="Arial"/>
          <w:sz w:val="22"/>
          <w:szCs w:val="22"/>
        </w:rPr>
        <w:t xml:space="preserve">"We further wish to encourage you to stand firm in your resolve to please God and not men; to remain immovable and to resist all manner of negative foreign influences," said Archbishop Okoh. He concluded his letter reassuring him of his support, friendship, fellowship and solidarity.</w:t>
      </w:r>
    </w:p>
    <w:p>
      <w:pPr>
        <w:spacing w:after="160"/>
      </w:pPr>
      <w:r>
        <w:rPr>
          <w:rFonts w:ascii="Arial" w:cs="Arial" w:eastAsia="Arial" w:hAnsi="Arial"/>
          <w:sz w:val="22"/>
          <w:szCs w:val="22"/>
        </w:rPr>
        <w:t xml:space="preserve">The Anglican Church of Uganda said it may consider breaking away from their mother church in England if it pressures Uganda over a tough new anti-homosexuality law recently enacted in Uganda.</w:t>
      </w:r>
    </w:p>
    <w:p>
      <w:pPr>
        <w:spacing w:after="160"/>
      </w:pPr>
      <w:r>
        <w:rPr>
          <w:rFonts w:ascii="Arial" w:cs="Arial" w:eastAsia="Arial" w:hAnsi="Arial"/>
          <w:sz w:val="22"/>
          <w:szCs w:val="22"/>
        </w:rPr>
        <w:t xml:space="preserve">"The issue here is respect for our views on homosexuality, same sex marriage as a country and church. If they are not willing to listen to us we shall consider being on our own," continued Archbishop Stanley Ntagali.</w:t>
      </w:r>
    </w:p>
    <w:p>
      <w:pPr>
        <w:spacing w:after="160"/>
      </w:pPr>
      <w:r>
        <w:rPr>
          <w:rFonts w:ascii="Arial" w:cs="Arial" w:eastAsia="Arial" w:hAnsi="Arial"/>
          <w:sz w:val="22"/>
          <w:szCs w:val="22"/>
        </w:rPr>
        <w:t xml:space="preserve">"Homosexual practice is incompatible with scripture, and no one in the leadership of the church can say legitimize same sex unions or homosexuality," he said, urging the "governing bodies of the Church of England to not take the path advocated by the West".</w:t>
      </w:r>
    </w:p>
    <w:p>
      <w:pPr>
        <w:spacing w:after="160"/>
      </w:pPr>
      <w:r>
        <w:rPr>
          <w:rFonts w:ascii="Arial" w:cs="Arial" w:eastAsia="Arial" w:hAnsi="Arial"/>
          <w:sz w:val="22"/>
          <w:szCs w:val="22"/>
        </w:rPr>
        <w:t xml:space="preserve">"If they do we shall have no choice but to be on our own," he concluded.</w:t>
      </w:r>
    </w:p>
    <w:p>
      <w:pPr>
        <w:spacing w:after="160"/>
      </w:pPr>
      <w:r>
        <w:rPr>
          <w:rFonts w:ascii="Arial" w:cs="Arial" w:eastAsia="Arial" w:hAnsi="Arial"/>
          <w:sz w:val="22"/>
          <w:szCs w:val="22"/>
        </w:rPr>
        <w:t xml:space="preserve">Ugandan President Yoweri Museveni last week signed a bill into law which holds that "repeat homosexuals" should be jailed for life, outlaws the promotion of homosexuality and requires people to report on homosexuals.</w:t>
      </w:r>
    </w:p>
    <w:p>
      <w:pPr>
        <w:spacing w:after="160"/>
      </w:pPr>
      <w:r>
        <w:rPr>
          <w:rFonts w:ascii="Arial" w:cs="Arial" w:eastAsia="Arial" w:hAnsi="Arial"/>
          <w:sz w:val="22"/>
          <w:szCs w:val="22"/>
        </w:rPr>
        <w:t xml:space="preserve">The passing of the bill was largely a popular move in conservative Uganda, where Museveni - a devout Anglican Christian who has been in power for 28 years - faces re-election in 2016.</w:t>
      </w:r>
    </w:p>
    <w:p>
      <w:pPr>
        <w:spacing w:after="160"/>
      </w:pPr>
      <w:r>
        <w:rPr>
          <w:rFonts w:ascii="Arial" w:cs="Arial" w:eastAsia="Arial" w:hAnsi="Arial"/>
          <w:sz w:val="22"/>
          <w:szCs w:val="22"/>
        </w:rPr>
        <w:t xml:space="preserve">"Our doors are open for those facing sexual disorientation to be counselled, healed and prayed for," the archbishop said.</w:t>
      </w:r>
    </w:p>
    <w:p>
      <w:pPr>
        <w:spacing w:after="160"/>
      </w:pPr>
      <w:r>
        <w:rPr>
          <w:rFonts w:ascii="Arial" w:cs="Arial" w:eastAsia="Arial" w:hAnsi="Arial"/>
          <w:sz w:val="22"/>
          <w:szCs w:val="22"/>
        </w:rPr>
        <w:t xml:space="preserve">"The church is a safe place for those who are confused about their sexuality or struggling with sexual brokenness, we shall provide help to them."</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MPORTANT CLARIFICATION ABOUT THE CHURCH OF UGANDA'S RELATIONSHIP WITH THE CHURCH OF ENGLAND - AN OPEN LETTER FROM THE ARCHBISHOP OF UGANDA TO THE "MONITOR" NEWSPAPER</w:t>
      </w:r>
    </w:p>
    <w:p>
      <w:pPr>
        <w:spacing w:after="160"/>
      </w:pPr>
      <w:r>
        <w:rPr>
          <w:rFonts w:ascii="Arial" w:cs="Arial" w:eastAsia="Arial" w:hAnsi="Arial"/>
          <w:sz w:val="22"/>
          <w:szCs w:val="22"/>
        </w:rPr>
        <w:t xml:space="preserve">Greetings from the Church of Uganda</w:t>
      </w:r>
    </w:p>
    <w:p>
      <w:pPr>
        <w:spacing w:after="160"/>
      </w:pPr>
      <w:r>
        <w:rPr>
          <w:rFonts w:ascii="Arial" w:cs="Arial" w:eastAsia="Arial" w:hAnsi="Arial"/>
          <w:sz w:val="22"/>
          <w:szCs w:val="22"/>
        </w:rPr>
        <w:t xml:space="preserve">March 5, 2014</w:t>
      </w:r>
    </w:p>
    <w:p>
      <w:pPr>
        <w:spacing w:after="160"/>
      </w:pPr>
      <w:r>
        <w:rPr>
          <w:rFonts w:ascii="Arial" w:cs="Arial" w:eastAsia="Arial" w:hAnsi="Arial"/>
          <w:sz w:val="22"/>
          <w:szCs w:val="22"/>
        </w:rPr>
        <w:t xml:space="preserve">I would like to make a very important clarification, and hope you will publish this clarification as widely as you did the first story, because the story paints a very misleading picture of the Church of Uganda's actual relationship with the Church of England.</w:t>
      </w:r>
    </w:p>
    <w:p>
      <w:pPr>
        <w:spacing w:after="160"/>
      </w:pPr>
      <w:r>
        <w:rPr>
          <w:rFonts w:ascii="Arial" w:cs="Arial" w:eastAsia="Arial" w:hAnsi="Arial"/>
          <w:sz w:val="22"/>
          <w:szCs w:val="22"/>
        </w:rPr>
        <w:t xml:space="preserve">"The Church of Uganda has had no discussions about breaking away from the Church of England or the Anglican Communion. It's true that the fabric of the Anglican Communion was torn at its deepest level in 2003 when the American Episcopal Church consecrated as Bishop a gay man living in a same-sex relationship. Not only was this against the Bible, but it went against the agreed position of the Anglican Communion.</w:t>
      </w:r>
    </w:p>
    <w:p>
      <w:pPr>
        <w:spacing w:after="160"/>
      </w:pPr>
      <w:r>
        <w:rPr>
          <w:rFonts w:ascii="Arial" w:cs="Arial" w:eastAsia="Arial" w:hAnsi="Arial"/>
          <w:sz w:val="22"/>
          <w:szCs w:val="22"/>
        </w:rPr>
        <w:t xml:space="preserve">Our current concern is that the Church of England seems to be drifting rapidly in the same direction. We are very grateful to them for sending missionaries who told us about the good news of Jesus Christ.</w:t>
      </w:r>
    </w:p>
    <w:p>
      <w:pPr>
        <w:spacing w:after="160"/>
      </w:pPr>
      <w:r>
        <w:rPr>
          <w:rFonts w:ascii="Arial" w:cs="Arial" w:eastAsia="Arial" w:hAnsi="Arial"/>
          <w:sz w:val="22"/>
          <w:szCs w:val="22"/>
        </w:rPr>
        <w:t xml:space="preserve">Ironically, they seem now to be reversing themselves. Fortunately, we no longer need to be directed by them. We can read and interpret the Bible for ourselves, and we know what it says about sexual behaviour belonging between one man and one woman in holy matrimony."</w:t>
      </w:r>
    </w:p>
    <w:p>
      <w:pPr>
        <w:spacing w:after="160"/>
      </w:pPr>
      <w:r>
        <w:rPr>
          <w:rFonts w:ascii="Arial" w:cs="Arial" w:eastAsia="Arial" w:hAnsi="Arial"/>
          <w:sz w:val="22"/>
          <w:szCs w:val="22"/>
        </w:rPr>
        <w:t xml:space="preserve">Kind regards,</w:t>
      </w:r>
    </w:p>
    <w:p>
      <w:pPr>
        <w:spacing w:after="160"/>
      </w:pPr>
      <w:r>
        <w:rPr>
          <w:rFonts w:ascii="Arial" w:cs="Arial" w:eastAsia="Arial" w:hAnsi="Arial"/>
          <w:sz w:val="22"/>
          <w:szCs w:val="22"/>
        </w:rPr>
        <w:t xml:space="preserve">The Most Rev. Stanley Ntagali</w:t>
      </w:r>
    </w:p>
    <w:p>
      <w:pPr>
        <w:spacing w:after="160"/>
      </w:pPr>
      <w:r>
        <w:rPr>
          <w:rFonts w:ascii="Arial" w:cs="Arial" w:eastAsia="Arial" w:hAnsi="Arial"/>
          <w:sz w:val="22"/>
          <w:szCs w:val="22"/>
        </w:rPr>
        <w:t xml:space="preserve">Archbishop</w:t>
      </w:r>
    </w:p>
    <w:p>
      <w:pPr>
        <w:spacing w:after="160"/>
      </w:pPr>
      <w:r>
        <w:rPr>
          <w:rFonts w:ascii="Arial" w:cs="Arial" w:eastAsia="Arial" w:hAnsi="Arial"/>
          <w:sz w:val="22"/>
          <w:szCs w:val="22"/>
        </w:rPr>
        <w:t xml:space="preserve">Church of the Province of Uganda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NIGERIAN ANGLICAN PRIMATE URGES UGANDA APB TO STAND FIRM OVER HOMOSEXUALITY LAW</dc:title>
  <dc:creator>VirtueOnline Archive</dc:creator>
  <cp:lastModifiedBy>Un-named</cp:lastModifiedBy>
  <cp:revision>1</cp:revision>
  <dcterms:created xsi:type="dcterms:W3CDTF">2026-04-22T11:55:53.691Z</dcterms:created>
  <dcterms:modified xsi:type="dcterms:W3CDTF">2026-04-22T11:55:53.691Z</dcterms:modified>
</cp:coreProperties>
</file>

<file path=docProps/custom.xml><?xml version="1.0" encoding="utf-8"?>
<Properties xmlns="http://schemas.openxmlformats.org/officeDocument/2006/custom-properties" xmlns:vt="http://schemas.openxmlformats.org/officeDocument/2006/docPropsVTypes"/>
</file>