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N.T. WRIGHT SLAMS 'AMERICAN EXCEPTIONALISM' IN OSAMA BIN LADEN MISSION</w:t>
      </w:r>
    </w:p>
    <w:p>
      <w:pPr>
        <w:pBdr>
          <w:bottom w:val="single" w:color="AAAAAA" w:sz="6"/>
        </w:pBdr>
        <w:spacing w:after="200" w:before="0"/>
      </w:pPr>
    </w:p>
    <w:p>
      <w:pPr>
        <w:spacing w:after="160"/>
      </w:pPr>
      <w:r>
        <w:rPr>
          <w:rFonts w:ascii="Arial" w:cs="Arial" w:eastAsia="Arial" w:hAnsi="Arial"/>
          <w:sz w:val="22"/>
          <w:szCs w:val="22"/>
        </w:rPr>
        <w:t xml:space="preserve">New Testament scholar calls President Obama out, alleging cowboy vigilantism.</w:t>
      </w:r>
    </w:p>
    <w:p>
      <w:pPr>
        <w:spacing w:after="160"/>
      </w:pPr>
      <w:r>
        <w:rPr>
          <w:rFonts w:ascii="Arial" w:cs="Arial" w:eastAsia="Arial" w:hAnsi="Arial"/>
          <w:sz w:val="22"/>
          <w:szCs w:val="22"/>
        </w:rPr>
        <w:t xml:space="preserve">by Trevor Persaud</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http://blog.christianitytoday.com/ctpolitics/</w:t>
      </w:r>
    </w:p>
    <w:p>
      <w:pPr>
        <w:spacing w:after="160"/>
      </w:pPr>
      <w:r>
        <w:rPr>
          <w:rFonts w:ascii="Arial" w:cs="Arial" w:eastAsia="Arial" w:hAnsi="Arial"/>
          <w:sz w:val="22"/>
          <w:szCs w:val="22"/>
        </w:rPr>
        <w:t xml:space="preserve">May 6, 2011</w:t>
      </w:r>
    </w:p>
    <w:p>
      <w:pPr>
        <w:spacing w:after="160"/>
      </w:pPr>
      <w:r>
        <w:rPr>
          <w:rFonts w:ascii="Arial" w:cs="Arial" w:eastAsia="Arial" w:hAnsi="Arial"/>
          <w:sz w:val="22"/>
          <w:szCs w:val="22"/>
        </w:rPr>
        <w:t xml:space="preserve">Popular author and New Testament scholar N.T. Wright has accused the world of giving America a free pass for violating Pakistan's sovereignty and killing an unarmed man during the recent attack that killed Osama bin Laden.</w:t>
      </w:r>
    </w:p>
    <w:p>
      <w:pPr>
        <w:spacing w:after="160"/>
      </w:pPr>
      <w:r>
        <w:rPr>
          <w:rFonts w:ascii="Arial" w:cs="Arial" w:eastAsia="Arial" w:hAnsi="Arial"/>
          <w:sz w:val="22"/>
          <w:szCs w:val="22"/>
        </w:rPr>
        <w:t xml:space="preserve">The former bishop of Durham sent a short statement to The Times' religion correspondent Ruth Gledhill in which he pointed out that Americans would be "furious" if Great Britain's military had staged an unannounced raid against hypothetical Irish Republican Army terrorists and killed them, unarmed, in a Boston suburb.</w:t>
      </w:r>
    </w:p>
    <w:p>
      <w:pPr>
        <w:spacing w:after="160"/>
      </w:pPr>
      <w:r>
        <w:rPr>
          <w:rFonts w:ascii="Arial" w:cs="Arial" w:eastAsia="Arial" w:hAnsi="Arial"/>
          <w:sz w:val="22"/>
          <w:szCs w:val="22"/>
        </w:rPr>
        <w:t xml:space="preserve">The only difference, Wright says, is "American exceptionalism."</w:t>
      </w:r>
    </w:p>
    <w:p>
      <w:pPr>
        <w:spacing w:after="160"/>
      </w:pPr>
      <w:r>
        <w:rPr>
          <w:rFonts w:ascii="Arial" w:cs="Arial" w:eastAsia="Arial" w:hAnsi="Arial"/>
          <w:sz w:val="22"/>
          <w:szCs w:val="22"/>
        </w:rPr>
        <w:t xml:space="preserve">"America is allowed to do it, but the rest of us are not," said Wright, who is now the research professor of New Testament and early Christianity at the University of St. Andrews in Scotland. "By what right? Who says?"</w:t>
      </w:r>
    </w:p>
    <w:p>
      <w:pPr>
        <w:spacing w:after="160"/>
      </w:pPr>
      <w:r>
        <w:rPr>
          <w:rFonts w:ascii="Arial" w:cs="Arial" w:eastAsia="Arial" w:hAnsi="Arial"/>
          <w:sz w:val="22"/>
          <w:szCs w:val="22"/>
        </w:rPr>
        <w:t xml:space="preserve">President Obama, Wright says, has "enacted one of America's most powerful myths," the vigilante hero going outside the law to execute "redemptive violence" against an enemy who has rendered the legitimate authorities impotent. "This is the plot of a thousand movies, comic-book strips, and TV shows: Captain America, the Lone Ranger, and (upgraded to hi-tech) Superman. The masked hero saves the world."</w:t>
      </w:r>
    </w:p>
    <w:p>
      <w:pPr>
        <w:spacing w:after="160"/>
      </w:pPr>
      <w:r>
        <w:rPr>
          <w:rFonts w:ascii="Arial" w:cs="Arial" w:eastAsia="Arial" w:hAnsi="Arial"/>
          <w:sz w:val="22"/>
          <w:szCs w:val="22"/>
        </w:rPr>
        <w:t xml:space="preserve">While this myth may have been a necessary dimension of life in the Wild West, Wright says, it also "legitimizes a form of vigilantism, of taking the law into one's own hands, which provides 'justice' only of the crudest sort."</w:t>
      </w:r>
    </w:p>
    <w:p>
      <w:pPr>
        <w:spacing w:after="160"/>
      </w:pPr>
      <w:r>
        <w:rPr>
          <w:rFonts w:ascii="Arial" w:cs="Arial" w:eastAsia="Arial" w:hAnsi="Arial"/>
          <w:sz w:val="22"/>
          <w:szCs w:val="22"/>
        </w:rPr>
        <w:t xml:space="preserve">To read the full story click here: http://blog.christianitytoday.com/ctpolitics/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 WRIGHT SLAMS 'AMERICAN EXCEPTIONALISM' IN OSAMA BIN LADEN MISSION</dc:title>
  <dc:creator>VirtueOnline Archive</dc:creator>
  <cp:lastModifiedBy>Un-named</cp:lastModifiedBy>
  <cp:revision>1</cp:revision>
  <dcterms:created xsi:type="dcterms:W3CDTF">2026-04-22T11:55:28.921Z</dcterms:created>
  <dcterms:modified xsi:type="dcterms:W3CDTF">2026-04-22T11:55:28.921Z</dcterms:modified>
</cp:coreProperties>
</file>

<file path=docProps/custom.xml><?xml version="1.0" encoding="utf-8"?>
<Properties xmlns="http://schemas.openxmlformats.org/officeDocument/2006/custom-properties" xmlns:vt="http://schemas.openxmlformats.org/officeDocument/2006/docPropsVTypes"/>
</file>