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DAKOTA:EPISCOPAL BISHOP APPEALS FOR PRAYERS AND HELP FOR BELEAGUERED STATE</w:t>
      </w:r>
    </w:p>
    <w:p>
      <w:pPr>
        <w:pBdr>
          <w:bottom w:val="single" w:color="AAAAAA" w:sz="6"/>
        </w:pBdr>
        <w:spacing w:after="200" w:before="0"/>
      </w:pPr>
    </w:p>
    <w:p>
      <w:pPr>
        <w:spacing w:after="240"/>
      </w:pPr>
      <w:r>
        <w:rPr>
          <w:rFonts w:ascii="Arial" w:cs="Arial" w:eastAsia="Arial" w:hAnsi="Arial"/>
          <w:i/>
          <w:iCs/>
          <w:color w:val="666666"/>
          <w:sz w:val="20"/>
          <w:szCs w:val="20"/>
        </w:rPr>
        <w:t xml:space="preserve">March 27,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floods have lifted up, O Lord, the floods have lifted up their voice; the floods lift up their waves. The Lord on high is mightier than the noise of many waters, than the mighty waves of the sea. (Psalm 93:3-4)</w:t>
      </w:r>
    </w:p>
    <w:p>
      <w:pPr>
        <w:spacing w:after="160"/>
      </w:pPr>
      <w:r>
        <w:rPr>
          <w:rFonts w:ascii="Arial" w:cs="Arial" w:eastAsia="Arial" w:hAnsi="Arial"/>
          <w:sz w:val="22"/>
          <w:szCs w:val="22"/>
        </w:rPr>
        <w:t xml:space="preserve">Today the volunteers (mostly high school and college students) who have been heroic in the sandbagging efforts of the past week are stepping aside as the National Guard is deployed. Sirens scream as convoys carrying sandbags and trucks filled with earth speed past the Cathedral on the way to the most vulnerable areas.</w:t>
      </w:r>
    </w:p>
    <w:p>
      <w:pPr>
        <w:spacing w:after="160"/>
      </w:pPr>
      <w:r>
        <w:rPr>
          <w:rFonts w:ascii="Arial" w:cs="Arial" w:eastAsia="Arial" w:hAnsi="Arial"/>
          <w:sz w:val="22"/>
          <w:szCs w:val="22"/>
        </w:rPr>
        <w:t xml:space="preserve">One of the hospitals and several nursing homes are being evacuated to Bismarck for triage. We are aware that some of our church members and clergy on both sides of the River are being required to evacuate as the Red River rose to its highest level in recorded history this morning. The River has not reached its crest yet, but we are hopeful that the frigid temperatures are slowing the snowmelt that feeds it.</w:t>
      </w:r>
    </w:p>
    <w:p>
      <w:pPr>
        <w:spacing w:after="160"/>
      </w:pPr>
      <w:r>
        <w:rPr>
          <w:rFonts w:ascii="Arial" w:cs="Arial" w:eastAsia="Arial" w:hAnsi="Arial"/>
          <w:sz w:val="22"/>
          <w:szCs w:val="22"/>
        </w:rPr>
        <w:t xml:space="preserve">People from around the country are contacting us to be assured of their prayers during this battle with the Red River. I ask for those prayers to continue, specifically that the levees, dikes and sandbags will hold and for strength and protection for those on the front lines.</w:t>
      </w:r>
    </w:p>
    <w:p>
      <w:pPr>
        <w:spacing w:after="160"/>
      </w:pPr>
      <w:r>
        <w:rPr>
          <w:rFonts w:ascii="Arial" w:cs="Arial" w:eastAsia="Arial" w:hAnsi="Arial"/>
          <w:sz w:val="22"/>
          <w:szCs w:val="22"/>
        </w:rPr>
        <w:t xml:space="preserve">Episcopal Relief &amp; Development has been in contact with us and other offers of assistance are coming in from around the country. If you have needs or know of needs, please let us know by contacting EpiscopalND@aol.com. This will enable us to coordinate relief efforts.</w:t>
      </w:r>
    </w:p>
    <w:p>
      <w:pPr>
        <w:spacing w:after="160"/>
      </w:pPr>
      <w:r>
        <w:rPr>
          <w:rFonts w:ascii="Arial" w:cs="Arial" w:eastAsia="Arial" w:hAnsi="Arial"/>
          <w:sz w:val="22"/>
          <w:szCs w:val="22"/>
        </w:rPr>
        <w:t xml:space="preserve">We trust that "all things work together for good for those who love God, who are called according to his purpose" (Romans 8:28). With God's help and the assistance we give to one another, we will meet any challenges before us. You are in my prayers and thoughts.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+Michael Smith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DAKOTA:EPISCOPAL BISHOP APPEALS FOR PRAYERS AND HELP FOR BELEAGUERED STATE</dc:title>
  <dc:creator>VirtueOnline Archive</dc:creator>
  <cp:lastModifiedBy>Un-named</cp:lastModifiedBy>
  <cp:revision>1</cp:revision>
  <dcterms:created xsi:type="dcterms:W3CDTF">2026-04-22T11:54:58.295Z</dcterms:created>
  <dcterms:modified xsi:type="dcterms:W3CDTF">2026-04-22T11:54:58.295Z</dcterms:modified>
</cp:coreProperties>
</file>

<file path=docProps/custom.xml><?xml version="1.0" encoding="utf-8"?>
<Properties xmlns="http://schemas.openxmlformats.org/officeDocument/2006/custom-properties" xmlns:vt="http://schemas.openxmlformats.org/officeDocument/2006/docPropsVTypes"/>
</file>