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NON-ANGLICAN DENOMINATIONS BACK ANGLICAN BISHOPS ON GAY COUPLES</w:t>
      </w:r>
    </w:p>
    <w:p>
      <w:pPr>
        <w:pBdr>
          <w:bottom w:val="single" w:color="AAAAAA" w:sz="6"/>
        </w:pBdr>
        <w:spacing w:after="200" w:before="0"/>
      </w:pPr>
    </w:p>
    <w:p>
      <w:pPr>
        <w:spacing w:after="240"/>
      </w:pPr>
      <w:r>
        <w:rPr>
          <w:rFonts w:ascii="Arial" w:cs="Arial" w:eastAsia="Arial" w:hAnsi="Arial"/>
          <w:i/>
          <w:iCs/>
          <w:color w:val="666666"/>
          <w:sz w:val="20"/>
          <w:szCs w:val="20"/>
        </w:rPr>
        <w:t xml:space="preserve">By Sam Eyoboka  |  VANGUARD NEWS</w:t>
      </w:r>
    </w:p>
    <w:p>
      <w:pPr>
        <w:spacing w:after="160"/>
      </w:pPr>
      <w:r>
        <w:rPr>
          <w:rFonts w:ascii="Arial" w:cs="Arial" w:eastAsia="Arial" w:hAnsi="Arial"/>
          <w:sz w:val="22"/>
          <w:szCs w:val="22"/>
        </w:rPr>
        <w:t xml:space="preserve">http://tinyurl.com/2htmp9</w:t>
      </w:r>
    </w:p>
    <w:p>
      <w:pPr>
        <w:spacing w:after="160"/>
      </w:pPr>
      <w:r>
        <w:rPr>
          <w:rFonts w:ascii="Arial" w:cs="Arial" w:eastAsia="Arial" w:hAnsi="Arial"/>
          <w:sz w:val="22"/>
          <w:szCs w:val="22"/>
        </w:rPr>
        <w:t xml:space="preserve">February 26, 2007</w:t>
      </w:r>
    </w:p>
    <w:p>
      <w:pPr>
        <w:spacing w:after="160"/>
      </w:pPr>
      <w:r>
        <w:rPr>
          <w:rFonts w:ascii="Arial" w:cs="Arial" w:eastAsia="Arial" w:hAnsi="Arial"/>
          <w:sz w:val="22"/>
          <w:szCs w:val="22"/>
        </w:rPr>
        <w:t xml:space="preserve">LAGOS-THE Pentecostal Fellowship of Nigeria, PFN, and the God's Kingdom Society, GKS, have hailed the decision by bishops of the Anglican Communion that their counterparts in the United States should unequivocally bar official prayers for gay couples and stop the consecration of gay bishops to save the Church from further embarrassment.</w:t>
      </w:r>
    </w:p>
    <w:p>
      <w:pPr>
        <w:spacing w:after="160"/>
      </w:pPr>
      <w:r>
        <w:rPr>
          <w:rFonts w:ascii="Arial" w:cs="Arial" w:eastAsia="Arial" w:hAnsi="Arial"/>
          <w:sz w:val="22"/>
          <w:szCs w:val="22"/>
        </w:rPr>
        <w:t xml:space="preserve">Reacting to the statement issued by the bishops last Monday at the end of their six day meeting in Tanzania, PFN National President, Pastor Ayo Oritsejafor and the GKS president, Brother Oseghale Aighalua said the bishops had by their stand sent a clear message to the world that homosexuality is abhorrent to the Christian faith. They urged the Anglicans to insist on upholding the principles or standards of Christianity which, they said, are so clear that they do not give room for ambiguity or for convenient compromises in order to please the world.</w:t>
      </w:r>
    </w:p>
    <w:p>
      <w:pPr>
        <w:spacing w:after="160"/>
      </w:pPr>
      <w:r>
        <w:rPr>
          <w:rFonts w:ascii="Arial" w:cs="Arial" w:eastAsia="Arial" w:hAnsi="Arial"/>
          <w:sz w:val="22"/>
          <w:szCs w:val="22"/>
        </w:rPr>
        <w:t xml:space="preserve">In separate statements over the weekend, Pastor Oritsejafor and the GKS president commended the head of the Anglican Church in Nigeria, Archbishop Peter Akinola for his strong stance against homosexuality as could be seen from the statement issued by the Anglican Church of Nigeria last year affirming the commitment of the church to the total rejection of the evil of homosexuality which is a "perversion of human dignity" and urging the National Assembly to expedite action and ratify the Bill prohibiting the legality of homosexuality.</w:t>
      </w:r>
    </w:p>
    <w:p>
      <w:pPr>
        <w:spacing w:after="160"/>
      </w:pPr>
      <w:r>
        <w:rPr>
          <w:rFonts w:ascii="Arial" w:cs="Arial" w:eastAsia="Arial" w:hAnsi="Arial"/>
          <w:sz w:val="22"/>
          <w:szCs w:val="22"/>
        </w:rPr>
        <w:t xml:space="preserve">Pastor Oritsejafor who was particularly piqued by what he described as "unnecessary politicking" by members of the Nigerian National Assembly on the bill argued that most of the socio-economic problems militating against the nation today are traceable to the erosion of our cherished family values.</w:t>
      </w:r>
    </w:p>
    <w:p>
      <w:pPr>
        <w:spacing w:after="160"/>
      </w:pPr>
      <w:r>
        <w:rPr>
          <w:rFonts w:ascii="Arial" w:cs="Arial" w:eastAsia="Arial" w:hAnsi="Arial"/>
          <w:sz w:val="22"/>
          <w:szCs w:val="22"/>
        </w:rPr>
        <w:t xml:space="preserve">According to him, "it does not make any sense for Nigerians to ape everything from the West because the African was created by God uniquely and for a special purpose and there is therefore no basis for us to imitate other cultures."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NON-ANGLICAN DENOMINATIONS BACK ANGLICAN BISHOPS ON GAY COUPLES</dc:title>
  <dc:creator>VirtueOnline Archive</dc:creator>
  <cp:lastModifiedBy>Un-named</cp:lastModifiedBy>
  <cp:revision>1</cp:revision>
  <dcterms:created xsi:type="dcterms:W3CDTF">2026-04-22T11:54:30.150Z</dcterms:created>
  <dcterms:modified xsi:type="dcterms:W3CDTF">2026-04-22T11:54:30.150Z</dcterms:modified>
</cp:coreProperties>
</file>

<file path=docProps/custom.xml><?xml version="1.0" encoding="utf-8"?>
<Properties xmlns="http://schemas.openxmlformats.org/officeDocument/2006/custom-properties" xmlns:vt="http://schemas.openxmlformats.org/officeDocument/2006/docPropsVTypes"/>
</file>