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ARCHBISHOP DEMANDS JUSTICE</w:t>
      </w:r>
    </w:p>
    <w:p>
      <w:pPr>
        <w:pBdr>
          <w:bottom w:val="single" w:color="AAAAAA" w:sz="6"/>
        </w:pBdr>
        <w:spacing w:after="200" w:before="0"/>
      </w:pPr>
    </w:p>
    <w:p>
      <w:pPr>
        <w:spacing w:after="240"/>
      </w:pPr>
      <w:r>
        <w:rPr>
          <w:rFonts w:ascii="Arial" w:cs="Arial" w:eastAsia="Arial" w:hAnsi="Arial"/>
          <w:i/>
          <w:iCs/>
          <w:color w:val="666666"/>
          <w:sz w:val="20"/>
          <w:szCs w:val="20"/>
        </w:rPr>
        <w:t xml:space="preserve">Nigerian Archbishop Demands Justice  |  Peter Akinola affirms warning to government and Muslims, fires back on the Western press</w:t>
      </w:r>
    </w:p>
    <w:p>
      <w:pPr>
        <w:spacing w:after="160"/>
      </w:pPr>
      <w:r>
        <w:rPr>
          <w:rFonts w:ascii="Arial" w:cs="Arial" w:eastAsia="Arial" w:hAnsi="Arial"/>
          <w:sz w:val="22"/>
          <w:szCs w:val="22"/>
        </w:rPr>
        <w:t xml:space="preserve">From Christianity Today</w:t>
      </w:r>
    </w:p>
    <w:p>
      <w:pPr>
        <w:spacing w:after="160"/>
      </w:pPr>
      <w:r>
        <w:rPr>
          <w:rFonts w:ascii="Arial" w:cs="Arial" w:eastAsia="Arial" w:hAnsi="Arial"/>
          <w:sz w:val="22"/>
          <w:szCs w:val="22"/>
        </w:rPr>
        <w:t xml:space="preserve">04/20/2006</w:t>
      </w:r>
    </w:p>
    <w:p>
      <w:pPr>
        <w:spacing w:after="160"/>
      </w:pPr>
      <w:r>
        <w:rPr>
          <w:rFonts w:ascii="Arial" w:cs="Arial" w:eastAsia="Arial" w:hAnsi="Arial"/>
          <w:sz w:val="22"/>
          <w:szCs w:val="22"/>
        </w:rPr>
        <w:t xml:space="preserve">Peter Akinola, Anglican archbishop and president of the Christian Association of Nigeria (CAN) issued some controversial warnings during February's deadly violence between Christians and Muslims. A couple weeks after the clashes he explained his concerns for the church and his nation to CT associate editor Collin Hansen.</w:t>
      </w:r>
    </w:p>
    <w:p>
      <w:pPr>
        <w:spacing w:after="160"/>
      </w:pPr>
      <w:r>
        <w:rPr>
          <w:rFonts w:ascii="Arial" w:cs="Arial" w:eastAsia="Arial" w:hAnsi="Arial"/>
          <w:sz w:val="22"/>
          <w:szCs w:val="22"/>
        </w:rPr>
        <w:t xml:space="preserve">What is the greatest challenge for the church in Nigeria? How are we going to convince our Muslim neighbors and our governments that Nigerian Christians have no other place to call their country but this country? Since 1988, people have been maimed and brutally murdered, their hard-earned money and property destroyed by hooligans, by murderers, all on account of religion. And no one has been brought to justice that we know of. Usually arrests are made, but before you know what is happening they are released, so it's like they're doing this with impunity. So our challenge, therefore, is how we're going to get everybody in this country to know that Nigeria belongs to all of us.</w:t>
      </w:r>
    </w:p>
    <w:p>
      <w:pPr>
        <w:spacing w:after="160"/>
      </w:pPr>
      <w:r>
        <w:rPr>
          <w:rFonts w:ascii="Arial" w:cs="Arial" w:eastAsia="Arial" w:hAnsi="Arial"/>
          <w:sz w:val="22"/>
          <w:szCs w:val="22"/>
        </w:rPr>
        <w:t xml:space="preserve">I have been in touch with my Muslim counterpart this whole time, and we are hoping that we can meet soon, so we can work together and see how we can get our followers to understand.</w:t>
      </w:r>
    </w:p>
    <w:p>
      <w:pPr>
        <w:spacing w:after="160"/>
      </w:pPr>
      <w:r>
        <w:rPr>
          <w:rFonts w:ascii="Arial" w:cs="Arial" w:eastAsia="Arial" w:hAnsi="Arial"/>
          <w:sz w:val="22"/>
          <w:szCs w:val="22"/>
        </w:rPr>
        <w:t xml:space="preserve">What do you hope to hear from your Muslim counterpart? Muslims cannot claim that Nigeria is theirs. Now Christians are doing the same. All of us agree that we have to learn to live together. From my point of view, the unity of this country is a done deal. They can't begin to talk of dividing along religious lines. They can't do that, because everywhere you go there are Muslims; everywhere you go there are Christians. But in some parts there are more Christians, in other parts there are more Muslims. But you cannot say "southern Christian" or "northern Muslim." In the north there are seven or eight states where Christians are the majority. So you can't say a northern region is a Muslim area.</w:t>
      </w:r>
    </w:p>
    <w:p>
      <w:pPr>
        <w:spacing w:after="160"/>
      </w:pPr>
      <w:r>
        <w:rPr>
          <w:rFonts w:ascii="Arial" w:cs="Arial" w:eastAsia="Arial" w:hAnsi="Arial"/>
          <w:sz w:val="22"/>
          <w:szCs w:val="22"/>
        </w:rPr>
        <w:t xml:space="preserve">There must be integration of the two. That is what we have to work at. And I'm sure the sultan of Sokoto, who is the head of the Muslims in Nigeria, is also very anxious that we can work along those lines. I'm very hopeful.</w:t>
      </w:r>
    </w:p>
    <w:p>
      <w:pPr>
        <w:spacing w:after="160"/>
      </w:pPr>
      <w:r>
        <w:rPr>
          <w:rFonts w:ascii="Arial" w:cs="Arial" w:eastAsia="Arial" w:hAnsi="Arial"/>
          <w:sz w:val="22"/>
          <w:szCs w:val="22"/>
        </w:rPr>
        <w:t xml:space="preserve">In February some Muslims rioted in the north about the Danish cartoons of Muhammad and killed some Christians. You responded that Christian efforts to peacefully coexist have been misunderstood by the Muslims as weakness. That's right. I said that because if they knew that we are willing to retaliate or to fight, if we had been doing things their way, Nigeria would have ceased to exist. If, for instance, the Christians are mobilized to destroy Muslims who live among them, we are a majority. What would happen to Nigeria? It would not exist anymore. That's why I said they have misunderstood our peace approach as our weakness. If they knew that we are stronger in number than they are, would they do this to us? They wouldn't do it. But I believe that, God helping us, the message will get across after our meeting with their leaders in the next couple of weeks.</w:t>
      </w:r>
    </w:p>
    <w:p>
      <w:pPr>
        <w:spacing w:after="160"/>
      </w:pPr>
      <w:r>
        <w:rPr>
          <w:rFonts w:ascii="Arial" w:cs="Arial" w:eastAsia="Arial" w:hAnsi="Arial"/>
          <w:sz w:val="22"/>
          <w:szCs w:val="22"/>
        </w:rPr>
        <w:t xml:space="preserve">For the rest of the story click the following link: http://www.christianitytoday.com/ct/2006/116/42.0.html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ARCHBISHOP DEMANDS JUSTICE</dc:title>
  <dc:creator>VirtueOnline Archive</dc:creator>
  <cp:lastModifiedBy>Un-named</cp:lastModifiedBy>
  <cp:revision>1</cp:revision>
  <dcterms:created xsi:type="dcterms:W3CDTF">2026-04-22T11:54:20.512Z</dcterms:created>
  <dcterms:modified xsi:type="dcterms:W3CDTF">2026-04-22T11:54:20.512Z</dcterms:modified>
</cp:coreProperties>
</file>

<file path=docProps/custom.xml><?xml version="1.0" encoding="utf-8"?>
<Properties xmlns="http://schemas.openxmlformats.org/officeDocument/2006/custom-properties" xmlns:vt="http://schemas.openxmlformats.org/officeDocument/2006/docPropsVTypes"/>
</file>