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AKINOLA CALLS FOR FIGHT AGAINST CORRUPTION</w:t>
      </w:r>
    </w:p>
    <w:p>
      <w:pPr>
        <w:pBdr>
          <w:bottom w:val="single" w:color="AAAAAA" w:sz="6"/>
        </w:pBdr>
        <w:spacing w:after="200" w:before="0"/>
      </w:pPr>
    </w:p>
    <w:p>
      <w:pPr>
        <w:spacing w:after="240"/>
      </w:pPr>
      <w:r>
        <w:rPr>
          <w:rFonts w:ascii="Arial" w:cs="Arial" w:eastAsia="Arial" w:hAnsi="Arial"/>
          <w:i/>
          <w:iCs/>
          <w:color w:val="666666"/>
          <w:sz w:val="20"/>
          <w:szCs w:val="20"/>
        </w:rPr>
        <w:t xml:space="preserve">by Olayinka Olukoya, Abeokuta  |  Nigeria Tribune  |  http://www.tribune.com.ng/07042008/news/news25.html  |  April 7, 2008</w:t>
      </w:r>
    </w:p>
    <w:p>
      <w:pPr>
        <w:spacing w:after="160"/>
      </w:pPr>
      <w:r>
        <w:rPr>
          <w:rFonts w:ascii="Arial" w:cs="Arial" w:eastAsia="Arial" w:hAnsi="Arial"/>
          <w:sz w:val="22"/>
          <w:szCs w:val="22"/>
        </w:rPr>
        <w:t xml:space="preserve">The Primate of the Church of Nigeria (Anglican communion), the Most Reverend Peter Akinola, on Sunday called for concerted efforts by Nigerians to fight corruption so as to give room for political stability and meaningful development.</w:t>
      </w:r>
    </w:p>
    <w:p>
      <w:pPr>
        <w:spacing w:after="160"/>
      </w:pPr>
      <w:r>
        <w:rPr>
          <w:rFonts w:ascii="Arial" w:cs="Arial" w:eastAsia="Arial" w:hAnsi="Arial"/>
          <w:sz w:val="22"/>
          <w:szCs w:val="22"/>
        </w:rPr>
        <w:t xml:space="preserve">The cleric stated this at the 52nd birthday thanksgiving of the governor of Ogun State, Chief Gbenga Daniel, held at the Valley View Auditorium, Government House, Abeokuta.</w:t>
      </w:r>
    </w:p>
    <w:p>
      <w:pPr>
        <w:spacing w:after="160"/>
      </w:pPr>
      <w:r>
        <w:rPr>
          <w:rFonts w:ascii="Arial" w:cs="Arial" w:eastAsia="Arial" w:hAnsi="Arial"/>
          <w:sz w:val="22"/>
          <w:szCs w:val="22"/>
        </w:rPr>
        <w:t xml:space="preserve">Primate Akinola added that for the nation to enjoy any meaningful development, the nation must be corruption-free. "For us in this country, politicians, traditional rulers and all citizens, to overcome it monsters, giants, Goliaths, we must all resolve to fight them headlong.</w:t>
      </w:r>
    </w:p>
    <w:p>
      <w:pPr>
        <w:spacing w:after="160"/>
      </w:pPr>
      <w:r>
        <w:rPr>
          <w:rFonts w:ascii="Arial" w:cs="Arial" w:eastAsia="Arial" w:hAnsi="Arial"/>
          <w:sz w:val="22"/>
          <w:szCs w:val="22"/>
        </w:rPr>
        <w:t xml:space="preserve">"Corruption has become the second nature of most Nigerians . For stability and round development, the country must be a corrupt free one.We can only overcome the monsters of election violence, corruption and bad governance by returning to the Almighty God," he said.</w:t>
      </w:r>
    </w:p>
    <w:p>
      <w:pPr>
        <w:spacing w:after="160"/>
      </w:pPr>
      <w:r>
        <w:rPr>
          <w:rFonts w:ascii="Arial" w:cs="Arial" w:eastAsia="Arial" w:hAnsi="Arial"/>
          <w:sz w:val="22"/>
          <w:szCs w:val="22"/>
        </w:rPr>
        <w:t xml:space="preserve">He advised politicians not to see election into political offices as a do-or-die affair if truly they had the motive of serving the people. "Election must not be a do-or-die affair. If really the politicians have genuine intention of serving the country, why engage in election fraud, election violence?</w:t>
      </w:r>
    </w:p>
    <w:p>
      <w:pPr>
        <w:spacing w:after="160"/>
      </w:pPr>
      <w:r>
        <w:rPr>
          <w:rFonts w:ascii="Arial" w:cs="Arial" w:eastAsia="Arial" w:hAnsi="Arial"/>
          <w:sz w:val="22"/>
          <w:szCs w:val="22"/>
        </w:rPr>
        <w:t xml:space="preserve">"Until Nigerians resolve that they want free and just country where elections are not seen as a do-or-die affair, we won't make progress as a nation. All parties rig elections.If really they want to serve the people, why election violence?" the cleric stated.</w:t>
      </w:r>
    </w:p>
    <w:p>
      <w:pPr>
        <w:spacing w:after="160"/>
      </w:pPr>
      <w:r>
        <w:rPr>
          <w:rFonts w:ascii="Arial" w:cs="Arial" w:eastAsia="Arial" w:hAnsi="Arial"/>
          <w:sz w:val="22"/>
          <w:szCs w:val="22"/>
        </w:rPr>
        <w:t xml:space="preserve">Primate Akinola urged politicians to rise up and fight what he described as the "three mons-ters":corruption, bad governance and electoral violence, while also charging them to appeal to their conscience and resolve to make the country a stable and virile nation.</w:t>
      </w:r>
    </w:p>
    <w:p>
      <w:pPr>
        <w:spacing w:after="160"/>
      </w:pPr>
      <w:r>
        <w:rPr>
          <w:rFonts w:ascii="Arial" w:cs="Arial" w:eastAsia="Arial" w:hAnsi="Arial"/>
          <w:sz w:val="22"/>
          <w:szCs w:val="22"/>
        </w:rPr>
        <w:t xml:space="preserve">The cleric commended the Peoples Democratic Party-led administration of the governor in the state for adding value, equity and justice to Ogun State. "The government of Otunba Gbenga Daniel has not only enhanced the development of the state through the construction of roads, houses and educational development, it has also added value to land and life of the people," he said.</w:t>
      </w:r>
    </w:p>
    <w:p>
      <w:pPr>
        <w:spacing w:after="160"/>
      </w:pPr>
      <w:r>
        <w:rPr>
          <w:rFonts w:ascii="Arial" w:cs="Arial" w:eastAsia="Arial" w:hAnsi="Arial"/>
          <w:sz w:val="22"/>
          <w:szCs w:val="22"/>
        </w:rPr>
        <w:t xml:space="preserve">He noted further that the urban renewal programme had brought new development to the state capital and other areas of the state. President Umar Yar'Adua, in his congratulatory message to the celebrant, described him as a dutiful and harworking governor who had the interest of his state and the nation at heart.</w:t>
      </w:r>
    </w:p>
    <w:p>
      <w:pPr>
        <w:spacing w:after="160"/>
      </w:pPr>
      <w:r>
        <w:rPr>
          <w:rFonts w:ascii="Arial" w:cs="Arial" w:eastAsia="Arial" w:hAnsi="Arial"/>
          <w:sz w:val="22"/>
          <w:szCs w:val="22"/>
        </w:rPr>
        <w:t xml:space="preserve">The president's message, which was delivered on his behalf by the Minister of Mines and Steel, Chief Sarafa Ishola, said the President had utmost respect for Governor Daniel "because of his excellent service to Ogun State, the nation and humanity."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AKINOLA CALLS FOR FIGHT AGAINST CORRUPTION</dc:title>
  <dc:creator>VirtueOnline Archive</dc:creator>
  <cp:lastModifiedBy>Un-named</cp:lastModifiedBy>
  <cp:revision>1</cp:revision>
  <dcterms:created xsi:type="dcterms:W3CDTF">2026-04-22T11:54:44.034Z</dcterms:created>
  <dcterms:modified xsi:type="dcterms:W3CDTF">2026-04-22T11:54:44.034Z</dcterms:modified>
</cp:coreProperties>
</file>

<file path=docProps/custom.xml><?xml version="1.0" encoding="utf-8"?>
<Properties xmlns="http://schemas.openxmlformats.org/officeDocument/2006/custom-properties" xmlns:vt="http://schemas.openxmlformats.org/officeDocument/2006/docPropsVTypes"/>
</file>