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AKINOLA CRITICISES AMERICA FOR PROMOTING GODLESS SOCIETY</w:t>
      </w:r>
    </w:p>
    <w:p>
      <w:pPr>
        <w:pBdr>
          <w:bottom w:val="single" w:color="AAAAAA" w:sz="6"/>
        </w:pBdr>
        <w:spacing w:after="200" w:before="0"/>
      </w:pPr>
    </w:p>
    <w:p>
      <w:pPr>
        <w:spacing w:after="240"/>
      </w:pPr>
      <w:r>
        <w:rPr>
          <w:rFonts w:ascii="Arial" w:cs="Arial" w:eastAsia="Arial" w:hAnsi="Arial"/>
          <w:i/>
          <w:iCs/>
          <w:color w:val="666666"/>
          <w:sz w:val="20"/>
          <w:szCs w:val="20"/>
        </w:rPr>
        <w:t xml:space="preserve">by Yunus Abdulhamid</w:t>
      </w:r>
    </w:p>
    <w:p>
      <w:pPr>
        <w:spacing w:after="160"/>
      </w:pPr>
      <w:r>
        <w:rPr>
          <w:rFonts w:ascii="Arial" w:cs="Arial" w:eastAsia="Arial" w:hAnsi="Arial"/>
          <w:sz w:val="22"/>
          <w:szCs w:val="22"/>
        </w:rPr>
        <w:t xml:space="preserve">Daily Trust (Abuja)</w:t>
      </w:r>
    </w:p>
    <w:p>
      <w:pPr>
        <w:spacing w:after="160"/>
      </w:pPr>
      <w:r>
        <w:rPr>
          <w:rFonts w:ascii="Arial" w:cs="Arial" w:eastAsia="Arial" w:hAnsi="Arial"/>
          <w:sz w:val="22"/>
          <w:szCs w:val="22"/>
        </w:rPr>
        <w:t xml:space="preserve">http://allafrica.com/stories/200810140187.html</w:t>
      </w:r>
    </w:p>
    <w:p>
      <w:pPr>
        <w:spacing w:after="160"/>
      </w:pPr>
      <w:r>
        <w:rPr>
          <w:rFonts w:ascii="Arial" w:cs="Arial" w:eastAsia="Arial" w:hAnsi="Arial"/>
          <w:sz w:val="22"/>
          <w:szCs w:val="22"/>
        </w:rPr>
        <w:t xml:space="preserve">October 14, 2008</w:t>
      </w:r>
    </w:p>
    <w:p>
      <w:pPr>
        <w:spacing w:after="160"/>
      </w:pPr>
      <w:r>
        <w:rPr>
          <w:rFonts w:ascii="Arial" w:cs="Arial" w:eastAsia="Arial" w:hAnsi="Arial"/>
          <w:sz w:val="22"/>
          <w:szCs w:val="22"/>
        </w:rPr>
        <w:t xml:space="preserve">The Archbishop of the Church of Nigeria, Most Rev. Peter Akinola has criticised Civil Liberty Organisations, particularly in the United States of America for systematically working to remove historical Christian symbols such as the use of Seasonal greetings instead of Christmas in December on printed matters.</w:t>
      </w:r>
    </w:p>
    <w:p>
      <w:pPr>
        <w:spacing w:after="160"/>
      </w:pPr>
      <w:r>
        <w:rPr>
          <w:rFonts w:ascii="Arial" w:cs="Arial" w:eastAsia="Arial" w:hAnsi="Arial"/>
          <w:sz w:val="22"/>
          <w:szCs w:val="22"/>
        </w:rPr>
        <w:t xml:space="preserve">He said, "the founding fathers of the United States of America inserted 'In God we trust' in their coins but modern anti-Christ agents, in the name of civil liberties, are hell bent to erase God not only from the America currency, but also from the entire public domain including schools."</w:t>
      </w:r>
    </w:p>
    <w:p>
      <w:pPr>
        <w:spacing w:after="160"/>
      </w:pPr>
      <w:r>
        <w:rPr>
          <w:rFonts w:ascii="Arial" w:cs="Arial" w:eastAsia="Arial" w:hAnsi="Arial"/>
          <w:sz w:val="22"/>
          <w:szCs w:val="22"/>
        </w:rPr>
        <w:t xml:space="preserve">Akinola described such tendencies as the "agents of anti-Christ determined to destroy Christianity, calling on Nigerian Christian faithful "not to import these unwholesome practices they see in the western world, who have chosen to remove the divine from their public domain."</w:t>
      </w:r>
    </w:p>
    <w:p>
      <w:pPr>
        <w:spacing w:after="160"/>
      </w:pPr>
      <w:r>
        <w:rPr>
          <w:rFonts w:ascii="Arial" w:cs="Arial" w:eastAsia="Arial" w:hAnsi="Arial"/>
          <w:sz w:val="22"/>
          <w:szCs w:val="22"/>
        </w:rPr>
        <w:t xml:space="preserve">The admonition which was contained in a statement signed by the Church's Diocesan Communicator, Gbenga Onayiga called on producers and designers of season greeting cards which are fake Christmas and Easters to be mindful of his observations. He also called on Christians to stop patronising such producers.</w:t>
      </w:r>
    </w:p>
    <w:p>
      <w:pPr>
        <w:spacing w:after="160"/>
      </w:pPr>
      <w:r>
        <w:rPr>
          <w:rFonts w:ascii="Arial" w:cs="Arial" w:eastAsia="Arial" w:hAnsi="Arial"/>
          <w:sz w:val="22"/>
          <w:szCs w:val="22"/>
        </w:rPr>
        <w:t xml:space="preserve">It concluded by enjoining Christians to be prayerful to stop, what he described as "unwholesome practices", so the religion would not be obliterated.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AKINOLA CRITICISES AMERICA FOR PROMOTING GODLESS SOCIETY</dc:title>
  <dc:creator>VirtueOnline Archive</dc:creator>
  <cp:lastModifiedBy>Un-named</cp:lastModifiedBy>
  <cp:revision>1</cp:revision>
  <dcterms:created xsi:type="dcterms:W3CDTF">2026-04-22T11:54:51.760Z</dcterms:created>
  <dcterms:modified xsi:type="dcterms:W3CDTF">2026-04-22T11:54:51.760Z</dcterms:modified>
</cp:coreProperties>
</file>

<file path=docProps/custom.xml><?xml version="1.0" encoding="utf-8"?>
<Properties xmlns="http://schemas.openxmlformats.org/officeDocument/2006/custom-properties" xmlns:vt="http://schemas.openxmlformats.org/officeDocument/2006/docPropsVTypes"/>
</file>