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BISHOP'S STATEMENT ON INAUGURATION DAY</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20, 2009</w:t>
      </w:r>
    </w:p>
    <w:p>
      <w:pPr>
        <w:spacing w:after="160"/>
      </w:pPr>
      <w:r>
        <w:rPr>
          <w:rFonts w:ascii="Arial" w:cs="Arial" w:eastAsia="Arial" w:hAnsi="Arial"/>
          <w:sz w:val="22"/>
          <w:szCs w:val="22"/>
        </w:rPr>
        <w:t xml:space="preserve">Presiding Bishop Katharine Jefferts Schori offers the following statement on the inauguration of Barack Obama as President of the United States:</w:t>
      </w:r>
    </w:p>
    <w:p>
      <w:pPr>
        <w:spacing w:after="160"/>
      </w:pPr>
      <w:r>
        <w:rPr>
          <w:rFonts w:ascii="Arial" w:cs="Arial" w:eastAsia="Arial" w:hAnsi="Arial"/>
          <w:sz w:val="22"/>
          <w:szCs w:val="22"/>
        </w:rPr>
        <w:t xml:space="preserve">As Episcopalians, we pray for the President of the United States each time we gather for worship. In the years ahead, we will continue to pray for President Barack Obama, for his wise and inspired leadership and that he may know himself as a beloved child of God. May he both guide this nation and be a partner in leading the world to a greater justice for all. We give abundant thanks for his historic election, and pray that his ministry may encourage others in the prophetic search for a just and peaceful world.</w:t>
      </w:r>
    </w:p>
    <w:p>
      <w:pPr>
        <w:spacing w:after="160"/>
      </w:pPr>
      <w:r>
        <w:rPr>
          <w:rFonts w:ascii="Arial" w:cs="Arial" w:eastAsia="Arial" w:hAnsi="Arial"/>
          <w:sz w:val="22"/>
          <w:szCs w:val="22"/>
        </w:rPr>
        <w:t xml:space="preserve">Spanish Version</w:t>
      </w:r>
    </w:p>
    <w:p>
      <w:pPr>
        <w:spacing w:after="160"/>
      </w:pPr>
      <w:r>
        <w:rPr>
          <w:rFonts w:ascii="Arial" w:cs="Arial" w:eastAsia="Arial" w:hAnsi="Arial"/>
          <w:sz w:val="22"/>
          <w:szCs w:val="22"/>
        </w:rPr>
        <w:t xml:space="preserve">La Obispa Presidenta Katharine Jefferts Schori emitió el siguiente comunicado sobre la inauguración de Barack Obama como Presidente de los Estados Unidos.</w:t>
      </w:r>
    </w:p>
    <w:p>
      <w:pPr>
        <w:spacing w:after="160"/>
      </w:pPr>
      <w:r>
        <w:rPr>
          <w:rFonts w:ascii="Arial" w:cs="Arial" w:eastAsia="Arial" w:hAnsi="Arial"/>
          <w:sz w:val="22"/>
          <w:szCs w:val="22"/>
        </w:rPr>
        <w:t xml:space="preserve">Como episcopales, cada vez que no reunimos para adorar a Dios oramos por el Presidente de los Estados Unidos. Durante los años venideros continuaremos orando por el Presidente Barack Obama, por un liderato prudente e inspirador y para que él mismo pueda sentirse como un amado hijo de Dios. Que él guíe a esta nación y se asocie a otros para que este mundo sea más justo para todos.</w:t>
      </w:r>
    </w:p>
    <w:p>
      <w:pPr>
        <w:spacing w:after="160"/>
      </w:pPr>
      <w:r>
        <w:rPr>
          <w:rFonts w:ascii="Arial" w:cs="Arial" w:eastAsia="Arial" w:hAnsi="Arial"/>
          <w:sz w:val="22"/>
          <w:szCs w:val="22"/>
        </w:rPr>
        <w:t xml:space="preserve">Expresamos nuestra fervorosa gratitud por esta histórica elección y rogamos que su ministerio pueda alentar a otros en la búsqueda profética de un mundo justo y en paz.</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World Council of Churches U.S. leaders offer to 'roll up our sleeves' to help Obama</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January 20, 2009</w:t>
      </w:r>
    </w:p>
    <w:p>
      <w:pPr>
        <w:spacing w:after="160"/>
      </w:pPr>
      <w:r>
        <w:rPr>
          <w:rFonts w:ascii="Arial" w:cs="Arial" w:eastAsia="Arial" w:hAnsi="Arial"/>
          <w:sz w:val="22"/>
          <w:szCs w:val="22"/>
        </w:rPr>
        <w:t xml:space="preserve">[Episcopal News Service] The U.S. Conference of the World Council of Churches, of which the Episcopal Church is a member, has sent a letter to President Barack Obama promising help in facing what it calls the "enormous and formidable" challenges that face him and the world.</w:t>
      </w:r>
    </w:p>
    <w:p>
      <w:pPr>
        <w:spacing w:after="160"/>
      </w:pPr>
      <w:r>
        <w:rPr>
          <w:rFonts w:ascii="Arial" w:cs="Arial" w:eastAsia="Arial" w:hAnsi="Arial"/>
          <w:sz w:val="22"/>
          <w:szCs w:val="22"/>
        </w:rPr>
        <w:t xml:space="preserve">"Ours is not to point fingers at your new administration and say 'Fix it.' Rather, ours is to roll up our sleeves and partner with you to help bring about the changes that are so desperately needed for the United States and the world to more closely reflect God's vision for humankind and all of creation," wrote the Rev. Dr Bernice Powell Jackson, the conference's moderator. "Ours is to call us all into account when we do not follow that vision."</w:t>
      </w:r>
    </w:p>
    <w:p>
      <w:pPr>
        <w:spacing w:after="160"/>
      </w:pPr>
      <w:r>
        <w:rPr>
          <w:rFonts w:ascii="Arial" w:cs="Arial" w:eastAsia="Arial" w:hAnsi="Arial"/>
          <w:sz w:val="22"/>
          <w:szCs w:val="22"/>
        </w:rPr>
        <w:t xml:space="preserve">Presiding Bishop Katharine Jefferts Schori and Bishop Christopher Epting, the Episcopal Church's program officer for Ecumenical and Interreligious Relations, signed the letter along with the other members and associate members of the U.S. Conference board and the heads of the member churches.</w:t>
      </w:r>
    </w:p>
    <w:p>
      <w:pPr>
        <w:spacing w:after="160"/>
      </w:pPr>
      <w:r>
        <w:rPr>
          <w:rFonts w:ascii="Arial" w:cs="Arial" w:eastAsia="Arial" w:hAnsi="Arial"/>
          <w:sz w:val="22"/>
          <w:szCs w:val="22"/>
        </w:rPr>
        <w:t xml:space="preserve">"The challenges are enormous and formidable," the signers say in the letter. "They are found in every sector of this society and, indeed, across the entire spectrum of the human family worldwide. So many people in this world of abundance struggle with poverty; we are called by God to address the needs of the poor. So many places of this world are broken by violence and war; we are called by Christ to be peacemakers."</w:t>
      </w:r>
    </w:p>
    <w:p>
      <w:pPr>
        <w:spacing w:after="160"/>
      </w:pPr>
      <w:r>
        <w:rPr>
          <w:rFonts w:ascii="Arial" w:cs="Arial" w:eastAsia="Arial" w:hAnsi="Arial"/>
          <w:sz w:val="22"/>
          <w:szCs w:val="22"/>
        </w:rPr>
        <w:t xml:space="preserve">Invoking the vision of the prophet Micah to end war and make peace (Micah 4:3-4), the signers pledged, among other things, to work with Obama to restore trust among people and nations, to work for human rights, reconstruct an economy they called "predatory," replenish creation, and gain health care for all. They praised Obama's ability to engage young people "moving them to action and signaling the real possibility that another world is possible."</w:t>
      </w:r>
    </w:p>
    <w:p>
      <w:pPr>
        <w:spacing w:after="160"/>
      </w:pPr>
      <w:r>
        <w:rPr>
          <w:rFonts w:ascii="Arial" w:cs="Arial" w:eastAsia="Arial" w:hAnsi="Arial"/>
          <w:sz w:val="22"/>
          <w:szCs w:val="22"/>
        </w:rPr>
        <w:t xml:space="preserve">The World Council of Churches provides a place where its members can "reflect, speak, act, worship and work together, challenge and support each other, share and debate with each other," the letter said. "We hope to share a similar space with you and your administration and welcome the opportunity to work together for this common vision of the prophet Micah."</w:t>
      </w:r>
    </w:p>
    <w:p>
      <w:pPr>
        <w:spacing w:after="160"/>
      </w:pPr>
      <w:r>
        <w:rPr>
          <w:rFonts w:ascii="Arial" w:cs="Arial" w:eastAsia="Arial" w:hAnsi="Arial"/>
          <w:sz w:val="22"/>
          <w:szCs w:val="22"/>
        </w:rPr>
        <w:t xml:space="preserve">The signers told Obama that he was "constantly" in their prayers. "May you hold onto those things that have tended your soul up to this point. May you always find Sabbath time for yourself and your family," they wrote. "May you draw deeply on the faith that has brought you safe thus far. May you be lifted up when you are down, and may you listen carefully for the still small voice of the God who loves you unconditionally."</w:t>
      </w:r>
    </w:p>
    <w:p>
      <w:pPr>
        <w:spacing w:after="160"/>
      </w:pPr>
      <w:r>
        <w:rPr>
          <w:rFonts w:ascii="Arial" w:cs="Arial" w:eastAsia="Arial" w:hAnsi="Arial"/>
          <w:sz w:val="22"/>
          <w:szCs w:val="22"/>
        </w:rPr>
        <w:t xml:space="preserve">The letter was mailed to Obama on January 16 and posted on the World Council of Church's website January 19. It is a follow-up to a gathering of the heads of the conference's member churches held during the 2008 annual meeting of the U.S. Conference in Washington, D.C., December 2-4.</w:t>
      </w:r>
    </w:p>
    <w:p>
      <w:pPr>
        <w:spacing w:after="160"/>
      </w:pPr>
      <w:r>
        <w:rPr>
          <w:rFonts w:ascii="Arial" w:cs="Arial" w:eastAsia="Arial" w:hAnsi="Arial"/>
          <w:sz w:val="22"/>
          <w:szCs w:val="22"/>
        </w:rPr>
        <w:t xml:space="preserve">The World Council of Churches represents 560 million Christians in nearly 350 churches, denominations, and church fellowships in more than 110 countries and territories throughout the world.</w:t>
      </w:r>
    </w:p>
    <w:p>
      <w:pPr>
        <w:spacing w:after="160"/>
      </w:pPr>
      <w:r>
        <w:rPr>
          <w:rFonts w:ascii="Arial" w:cs="Arial" w:eastAsia="Arial" w:hAnsi="Arial"/>
          <w:sz w:val="22"/>
          <w:szCs w:val="22"/>
        </w:rPr>
        <w:t xml:space="preserve">The complete text of the letter is available here. http://tinyurl.com/93uxxe</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BISHOP'S STATEMENT ON INAUGURATION DAY</dc:title>
  <dc:creator>VirtueOnline Archive</dc:creator>
  <cp:lastModifiedBy>Un-named</cp:lastModifiedBy>
  <cp:revision>1</cp:revision>
  <dcterms:created xsi:type="dcterms:W3CDTF">2026-04-22T11:54:55.519Z</dcterms:created>
  <dcterms:modified xsi:type="dcterms:W3CDTF">2026-04-22T11:54:55.519Z</dcterms:modified>
</cp:coreProperties>
</file>

<file path=docProps/custom.xml><?xml version="1.0" encoding="utf-8"?>
<Properties xmlns="http://schemas.openxmlformats.org/officeDocument/2006/custom-properties" xmlns:vt="http://schemas.openxmlformats.org/officeDocument/2006/docPropsVTypes"/>
</file>