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 YORK: PRESIDING BISHOP WRITES PITTSBURGH STANDING COMMITTEE</w:t>
      </w:r>
    </w:p>
    <w:p>
      <w:pPr>
        <w:pBdr>
          <w:bottom w:val="single" w:color="AAAAAA" w:sz="6"/>
        </w:pBdr>
        <w:spacing w:after="200" w:before="0"/>
      </w:pPr>
    </w:p>
    <w:p>
      <w:pPr>
        <w:spacing w:after="160"/>
      </w:pPr>
      <w:r>
        <w:rPr>
          <w:rFonts w:ascii="Arial" w:cs="Arial" w:eastAsia="Arial" w:hAnsi="Arial"/>
          <w:sz w:val="22"/>
          <w:szCs w:val="22"/>
        </w:rPr>
        <w:t xml:space="preserve">Rev. David Wilson Responds to Schori's Charges</w:t>
      </w:r>
    </w:p>
    <w:p>
      <w:pPr>
        <w:spacing w:after="160"/>
      </w:pPr>
      <w:r>
        <w:rPr>
          <w:rFonts w:ascii="Arial" w:cs="Arial" w:eastAsia="Arial" w:hAnsi="Arial"/>
          <w:sz w:val="22"/>
          <w:szCs w:val="22"/>
        </w:rPr>
        <w:t xml:space="preserve">October 18, 2008</w:t>
      </w:r>
    </w:p>
    <w:p>
      <w:pPr>
        <w:spacing w:after="160"/>
      </w:pPr>
      <w:r>
        <w:rPr>
          <w:rFonts w:ascii="Arial" w:cs="Arial" w:eastAsia="Arial" w:hAnsi="Arial"/>
          <w:sz w:val="22"/>
          <w:szCs w:val="22"/>
        </w:rPr>
        <w:t xml:space="preserve">A letter from the Presiding Bishop to members of the Standing Committee of the Diocese of Pittsburgh. A response from the Standing Committee to the Presiding Bishop follows below. (via email)</w:t>
      </w:r>
    </w:p>
    <w:p>
      <w:pPr>
        <w:spacing w:after="160"/>
      </w:pPr>
      <w:r>
        <w:rPr>
          <w:rFonts w:ascii="Arial" w:cs="Arial" w:eastAsia="Arial" w:hAnsi="Arial"/>
          <w:sz w:val="22"/>
          <w:szCs w:val="22"/>
        </w:rPr>
        <w:t xml:space="preserve">October 9, 2008</w:t>
      </w:r>
    </w:p>
    <w:p>
      <w:pPr>
        <w:spacing w:after="160"/>
      </w:pPr>
      <w:r>
        <w:rPr>
          <w:rFonts w:ascii="Arial" w:cs="Arial" w:eastAsia="Arial" w:hAnsi="Arial"/>
          <w:sz w:val="22"/>
          <w:szCs w:val="22"/>
        </w:rPr>
        <w:t xml:space="preserve">The Rev. Geoffrey Chapman</w:t>
      </w:r>
    </w:p>
    <w:p>
      <w:pPr>
        <w:spacing w:after="160"/>
      </w:pPr>
      <w:r>
        <w:rPr>
          <w:rFonts w:ascii="Arial" w:cs="Arial" w:eastAsia="Arial" w:hAnsi="Arial"/>
          <w:sz w:val="22"/>
          <w:szCs w:val="22"/>
        </w:rPr>
        <w:t xml:space="preserve">Mr. Kenneth Herbst</w:t>
      </w:r>
    </w:p>
    <w:p>
      <w:pPr>
        <w:spacing w:after="160"/>
      </w:pPr>
      <w:r>
        <w:rPr>
          <w:rFonts w:ascii="Arial" w:cs="Arial" w:eastAsia="Arial" w:hAnsi="Arial"/>
          <w:sz w:val="22"/>
          <w:szCs w:val="22"/>
        </w:rPr>
        <w:t xml:space="preserve">Dr. Theresa Newell</w:t>
      </w:r>
    </w:p>
    <w:p>
      <w:pPr>
        <w:spacing w:after="160"/>
      </w:pPr>
      <w:r>
        <w:rPr>
          <w:rFonts w:ascii="Arial" w:cs="Arial" w:eastAsia="Arial" w:hAnsi="Arial"/>
          <w:sz w:val="22"/>
          <w:szCs w:val="22"/>
        </w:rPr>
        <w:t xml:space="preserve">Mr. Wicks Stephens</w:t>
      </w:r>
    </w:p>
    <w:p>
      <w:pPr>
        <w:spacing w:after="160"/>
      </w:pPr>
      <w:r>
        <w:rPr>
          <w:rFonts w:ascii="Arial" w:cs="Arial" w:eastAsia="Arial" w:hAnsi="Arial"/>
          <w:sz w:val="22"/>
          <w:szCs w:val="22"/>
        </w:rPr>
        <w:t xml:space="preserve">The Rev. David Wilson</w:t>
      </w:r>
    </w:p>
    <w:p>
      <w:pPr>
        <w:spacing w:after="160"/>
      </w:pPr>
      <w:r>
        <w:rPr>
          <w:rFonts w:ascii="Arial" w:cs="Arial" w:eastAsia="Arial" w:hAnsi="Arial"/>
          <w:sz w:val="22"/>
          <w:szCs w:val="22"/>
        </w:rPr>
        <w:t xml:space="preserve">The Rev. Karen Stevenson</w:t>
      </w:r>
    </w:p>
    <w:p>
      <w:pPr>
        <w:spacing w:after="160"/>
      </w:pPr>
      <w:r>
        <w:rPr>
          <w:rFonts w:ascii="Arial" w:cs="Arial" w:eastAsia="Arial" w:hAnsi="Arial"/>
          <w:sz w:val="22"/>
          <w:szCs w:val="22"/>
        </w:rPr>
        <w:t xml:space="preserve">Ms. Gladys Hunt-Mason</w:t>
      </w:r>
    </w:p>
    <w:p>
      <w:pPr>
        <w:spacing w:after="160"/>
      </w:pPr>
      <w:r>
        <w:rPr>
          <w:rFonts w:ascii="Arial" w:cs="Arial" w:eastAsia="Arial" w:hAnsi="Arial"/>
          <w:sz w:val="22"/>
          <w:szCs w:val="22"/>
        </w:rPr>
        <w:t xml:space="preserve">Dear Sirs and Madams,</w:t>
      </w:r>
    </w:p>
    <w:p>
      <w:pPr>
        <w:spacing w:after="160"/>
      </w:pPr>
      <w:r>
        <w:rPr>
          <w:rFonts w:ascii="Arial" w:cs="Arial" w:eastAsia="Arial" w:hAnsi="Arial"/>
          <w:sz w:val="22"/>
          <w:szCs w:val="22"/>
        </w:rPr>
        <w:t xml:space="preserve">I am writing to you because I have been informed that you held positions on the Standing Committee of the Episcopal Diocese of Pittsburgh prior to and/or during the most recent Convention of the Diocese in October 2008.</w:t>
      </w:r>
    </w:p>
    <w:p>
      <w:pPr>
        <w:spacing w:after="160"/>
      </w:pPr>
      <w:r>
        <w:rPr>
          <w:rFonts w:ascii="Arial" w:cs="Arial" w:eastAsia="Arial" w:hAnsi="Arial"/>
          <w:sz w:val="22"/>
          <w:szCs w:val="22"/>
        </w:rPr>
        <w:t xml:space="preserve">It has come to my attention that in the past year you have taken actions in support of an attempt to take the Episcopal Diocese of Pittsburgh out of the Episcopal Church and into an affiliation with the Province of the Southern Cone. I understand that these have included supporting amendment of the Diocese's Constitution and Canons and attempting to organize as the Standing Committee of an entity that identifies itself as a Diocese of the Province of the Southern Cone.</w:t>
      </w:r>
    </w:p>
    <w:p>
      <w:pPr>
        <w:spacing w:after="160"/>
      </w:pPr>
      <w:r>
        <w:rPr>
          <w:rFonts w:ascii="Arial" w:cs="Arial" w:eastAsia="Arial" w:hAnsi="Arial"/>
          <w:sz w:val="22"/>
          <w:szCs w:val="22"/>
        </w:rPr>
        <w:t xml:space="preserve">These actions directly conflict with the Constitution and Canons of the Episcopal Church. Canon I.17.8 of the Episcopal Church provides that "[a]ny person accepting any office in this Church shall well and faithfully perform the duties of that office in accordance with the Constitution and Canons of this Church and of the Diocese in which the office is being exercised."</w:t>
      </w:r>
    </w:p>
    <w:p>
      <w:pPr>
        <w:spacing w:after="160"/>
      </w:pPr>
      <w:r>
        <w:rPr>
          <w:rFonts w:ascii="Arial" w:cs="Arial" w:eastAsia="Arial" w:hAnsi="Arial"/>
          <w:sz w:val="22"/>
          <w:szCs w:val="22"/>
        </w:rPr>
        <w:t xml:space="preserve">In light of your recent actions, I find that you have been and are unable to well and faithfully fulfill your duties as members of the Standing Committee of the Episcopal Diocese of Pittsburgh under Canon I.17.8. Accordingly, with this letter I inform you that I do not recognize you as members of the Standing Committee of the Episcopal Diocese of Pittsburgh.</w:t>
      </w:r>
    </w:p>
    <w:p>
      <w:pPr>
        <w:spacing w:after="160"/>
      </w:pPr>
      <w:r>
        <w:rPr>
          <w:rFonts w:ascii="Arial" w:cs="Arial" w:eastAsia="Arial" w:hAnsi="Arial"/>
          <w:sz w:val="22"/>
          <w:szCs w:val="22"/>
        </w:rPr>
        <w:t xml:space="preserve">I regret the decisions that you have made to attempt to take the Diocese out of the Episcopal Church and the necessary consequences of these actions. I give thanks for your service in the past, and pray that it may once more be a blessing to the Diocese. I remain</w:t>
      </w:r>
    </w:p>
    <w:p>
      <w:pPr>
        <w:spacing w:after="160"/>
      </w:pPr>
      <w:r>
        <w:rPr>
          <w:rFonts w:ascii="Arial" w:cs="Arial" w:eastAsia="Arial" w:hAnsi="Arial"/>
          <w:sz w:val="22"/>
          <w:szCs w:val="22"/>
        </w:rPr>
        <w:t xml:space="preserve">Your servant in Christ,</w:t>
      </w:r>
    </w:p>
    <w:p>
      <w:pPr>
        <w:spacing w:after="160"/>
      </w:pPr>
      <w:r>
        <w:rPr>
          <w:rFonts w:ascii="Arial" w:cs="Arial" w:eastAsia="Arial" w:hAnsi="Arial"/>
          <w:sz w:val="22"/>
          <w:szCs w:val="22"/>
        </w:rPr>
        <w:t xml:space="preserve">Katharine Jefferts Schori</w:t>
      </w:r>
    </w:p>
    <w:p>
      <w:pPr>
        <w:spacing w:after="160"/>
      </w:pPr>
      <w:r>
        <w:rPr>
          <w:rFonts w:ascii="Arial" w:cs="Arial" w:eastAsia="Arial" w:hAnsi="Arial"/>
          <w:sz w:val="22"/>
          <w:szCs w:val="22"/>
        </w:rPr>
        <w:t xml:space="preserve">A Response to the Presiding Bishop:</w:t>
      </w:r>
    </w:p>
    <w:p>
      <w:pPr>
        <w:spacing w:after="160"/>
      </w:pPr>
      <w:r>
        <w:rPr>
          <w:rFonts w:ascii="Arial" w:cs="Arial" w:eastAsia="Arial" w:hAnsi="Arial"/>
          <w:sz w:val="22"/>
          <w:szCs w:val="22"/>
        </w:rPr>
        <w:t xml:space="preserve">October 16, 2008</w:t>
      </w:r>
    </w:p>
    <w:p>
      <w:pPr>
        <w:spacing w:after="160"/>
      </w:pPr>
      <w:r>
        <w:rPr>
          <w:rFonts w:ascii="Arial" w:cs="Arial" w:eastAsia="Arial" w:hAnsi="Arial"/>
          <w:sz w:val="22"/>
          <w:szCs w:val="22"/>
        </w:rPr>
        <w:t xml:space="preserve">The Most Rev. Katharine Jefferts Schori</w:t>
      </w:r>
    </w:p>
    <w:p>
      <w:pPr>
        <w:spacing w:after="160"/>
      </w:pPr>
      <w:r>
        <w:rPr>
          <w:rFonts w:ascii="Arial" w:cs="Arial" w:eastAsia="Arial" w:hAnsi="Arial"/>
          <w:sz w:val="22"/>
          <w:szCs w:val="22"/>
        </w:rPr>
        <w:t xml:space="preserve">The Episcopal Church</w:t>
      </w:r>
    </w:p>
    <w:p>
      <w:pPr>
        <w:spacing w:after="160"/>
      </w:pPr>
      <w:r>
        <w:rPr>
          <w:rFonts w:ascii="Arial" w:cs="Arial" w:eastAsia="Arial" w:hAnsi="Arial"/>
          <w:sz w:val="22"/>
          <w:szCs w:val="22"/>
        </w:rPr>
        <w:t xml:space="preserve">815 Second Avenue</w:t>
      </w:r>
    </w:p>
    <w:p>
      <w:pPr>
        <w:spacing w:after="160"/>
      </w:pPr>
      <w:r>
        <w:rPr>
          <w:rFonts w:ascii="Arial" w:cs="Arial" w:eastAsia="Arial" w:hAnsi="Arial"/>
          <w:sz w:val="22"/>
          <w:szCs w:val="22"/>
        </w:rPr>
        <w:t xml:space="preserve">New York NY 10017-4503</w:t>
      </w:r>
    </w:p>
    <w:p>
      <w:pPr>
        <w:spacing w:after="160"/>
      </w:pPr>
      <w:r>
        <w:rPr>
          <w:rFonts w:ascii="Arial" w:cs="Arial" w:eastAsia="Arial" w:hAnsi="Arial"/>
          <w:sz w:val="22"/>
          <w:szCs w:val="22"/>
        </w:rPr>
        <w:t xml:space="preserve">Dear Bishop Schori,</w:t>
      </w:r>
    </w:p>
    <w:p>
      <w:pPr>
        <w:spacing w:after="160"/>
      </w:pPr>
      <w:r>
        <w:rPr>
          <w:rFonts w:ascii="Arial" w:cs="Arial" w:eastAsia="Arial" w:hAnsi="Arial"/>
          <w:sz w:val="22"/>
          <w:szCs w:val="22"/>
        </w:rPr>
        <w:t xml:space="preserve">The statements contained in your October 9, 2008 letter to the members of the Standing Committee of the Episcopal Diocese of Pittsburgh are not authorized by the Constitution and Canons of the Episcopal Church and are not authorized by the Constitution and Canons of the Episcopal Diocese of Pittsburgh.</w:t>
      </w:r>
    </w:p>
    <w:p>
      <w:pPr>
        <w:spacing w:after="160"/>
      </w:pPr>
      <w:r>
        <w:rPr>
          <w:rFonts w:ascii="Arial" w:cs="Arial" w:eastAsia="Arial" w:hAnsi="Arial"/>
          <w:sz w:val="22"/>
          <w:szCs w:val="22"/>
        </w:rPr>
        <w:t xml:space="preserve">In particular, and without limitation, the Constitution and Canons of the Episcopal Church and of our Diocese give you no authority to "find" anything relating to the Standing Committee nor do they give you authority to "recognize" anyone, including authority to "recognize" any one as the ecclesiastical authority of the Episcopal Diocese of Pittsburgh. Indeed, they give you no authority to "find" anything regarding any Diocesan Standing Committee. Thus, your "recognition" of anyone as ecclesiastical authority of a diocese is of no canonical effect.</w:t>
      </w:r>
    </w:p>
    <w:p>
      <w:pPr>
        <w:spacing w:after="160"/>
      </w:pPr>
      <w:r>
        <w:rPr>
          <w:rFonts w:ascii="Arial" w:cs="Arial" w:eastAsia="Arial" w:hAnsi="Arial"/>
          <w:sz w:val="22"/>
          <w:szCs w:val="22"/>
        </w:rPr>
        <w:t xml:space="preserve">The only reason we are the ecclesiastical authority for the Episcopal Diocese of Pittsburgh is because of your illegal "deposition" of Bishop Robert W. Duncan. Your effort to take advantage of this illegal action by following it with a subsequent illegal action (i.e., seeking to "recognize" members of a diocesan standing committee despite the fact that you have no jurisdiction or authority to do so) is wholly improper.</w:t>
      </w:r>
    </w:p>
    <w:p>
      <w:pPr>
        <w:spacing w:after="160"/>
      </w:pPr>
      <w:r>
        <w:rPr>
          <w:rFonts w:ascii="Arial" w:cs="Arial" w:eastAsia="Arial" w:hAnsi="Arial"/>
          <w:sz w:val="22"/>
          <w:szCs w:val="22"/>
        </w:rPr>
        <w:t xml:space="preserve">Finally, I stress that despite your illegitimate attempt to challenge our proper role as the ecclesiastical authority of the Episcopal Diocese of Pittsburgh, we hold no ill-will toward those parishes of the Diocese that are now seeking to form in Western Pennsylvania a new diocese affiliated with The Episcopal Church. The Diocese of Pittsburgh stands ready to work with these parishes to reach a fair settlement of all claims and/or disputes regarding property.</w:t>
      </w:r>
    </w:p>
    <w:p>
      <w:pPr>
        <w:spacing w:after="160"/>
      </w:pPr>
      <w:r>
        <w:rPr>
          <w:rFonts w:ascii="Arial" w:cs="Arial" w:eastAsia="Arial" w:hAnsi="Arial"/>
          <w:sz w:val="22"/>
          <w:szCs w:val="22"/>
        </w:rPr>
        <w:t xml:space="preserve">Sincerely,</w:t>
      </w:r>
    </w:p>
    <w:p>
      <w:pPr>
        <w:spacing w:after="160"/>
      </w:pPr>
      <w:r>
        <w:rPr>
          <w:rFonts w:ascii="Arial" w:cs="Arial" w:eastAsia="Arial" w:hAnsi="Arial"/>
          <w:sz w:val="22"/>
          <w:szCs w:val="22"/>
        </w:rPr>
        <w:t xml:space="preserve">The Rev. David D. Wilson</w:t>
      </w:r>
    </w:p>
    <w:p>
      <w:pPr>
        <w:spacing w:after="160"/>
      </w:pPr>
      <w:r>
        <w:rPr>
          <w:rFonts w:ascii="Arial" w:cs="Arial" w:eastAsia="Arial" w:hAnsi="Arial"/>
          <w:sz w:val="22"/>
          <w:szCs w:val="22"/>
        </w:rPr>
        <w:t xml:space="preserve">President Standing Committee of the Episcopal Diocese of Pittsburgh</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YORK: PRESIDING BISHOP WRITES PITTSBURGH STANDING COMMITTEE</dc:title>
  <dc:creator>VirtueOnline Archive</dc:creator>
  <cp:lastModifiedBy>Un-named</cp:lastModifiedBy>
  <cp:revision>1</cp:revision>
  <dcterms:created xsi:type="dcterms:W3CDTF">2026-04-22T11:54:51.973Z</dcterms:created>
  <dcterms:modified xsi:type="dcterms:W3CDTF">2026-04-22T11:54:51.973Z</dcterms:modified>
</cp:coreProperties>
</file>

<file path=docProps/custom.xml><?xml version="1.0" encoding="utf-8"?>
<Properties xmlns="http://schemas.openxmlformats.org/officeDocument/2006/custom-properties" xmlns:vt="http://schemas.openxmlformats.org/officeDocument/2006/docPropsVTypes"/>
</file>