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EPISCOPAL CHURCH'S FIRST OPENLY GAY BISHOP ENDORSES OBAMA</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Elliott  |  ASSOCIATED PRESS  |  August 2, 2007</w:t>
      </w:r>
    </w:p>
    <w:p>
      <w:pPr>
        <w:spacing w:after="160"/>
      </w:pPr>
      <w:r>
        <w:rPr>
          <w:rFonts w:ascii="Arial" w:cs="Arial" w:eastAsia="Arial" w:hAnsi="Arial"/>
          <w:sz w:val="22"/>
          <w:szCs w:val="22"/>
        </w:rPr>
        <w:t xml:space="preserve">CONCORD, N.H. - The Episcopal Church's first openly gay bishop endorsed Sen. Barack Obama for president on Thursday, even though they don't share the same views on issues critical to gays and lesbians.</w:t>
      </w:r>
    </w:p>
    <w:p>
      <w:pPr>
        <w:spacing w:after="160"/>
      </w:pPr>
      <w:r>
        <w:rPr>
          <w:rFonts w:ascii="Arial" w:cs="Arial" w:eastAsia="Arial" w:hAnsi="Arial"/>
          <w:sz w:val="22"/>
          <w:szCs w:val="22"/>
        </w:rPr>
        <w:t xml:space="preserve">"Frankly, I don't think there's any major candidate that is where we in the gay community would hope they would be on our issues," V. Gene Robinson said in a conference call with reporters. "That being said, I would say the senator has been enormously supportive of our issues. We appreciate his support for civil unions."</w:t>
      </w:r>
    </w:p>
    <w:p>
      <w:pPr>
        <w:spacing w:after="160"/>
      </w:pPr>
      <w:r>
        <w:rPr>
          <w:rFonts w:ascii="Arial" w:cs="Arial" w:eastAsia="Arial" w:hAnsi="Arial"/>
          <w:sz w:val="22"/>
          <w:szCs w:val="22"/>
        </w:rPr>
        <w:t xml:space="preserve">The continuing repercussions from Robinson's 2003 election as bishop of New Hampshire threaten to break up the worldwide Anglican Communion, of which the Episcopal Church is part. His supporters hail him as a role model and civil rights pioneer.</w:t>
      </w:r>
    </w:p>
    <w:p>
      <w:pPr>
        <w:spacing w:after="160"/>
      </w:pPr>
      <w:r>
        <w:rPr>
          <w:rFonts w:ascii="Arial" w:cs="Arial" w:eastAsia="Arial" w:hAnsi="Arial"/>
          <w:sz w:val="22"/>
          <w:szCs w:val="22"/>
        </w:rPr>
        <w:t xml:space="preserve">He stressed that his endorsement was as an individual, not as bishop.</w:t>
      </w:r>
    </w:p>
    <w:p>
      <w:pPr>
        <w:spacing w:after="160"/>
      </w:pPr>
      <w:r>
        <w:rPr>
          <w:rFonts w:ascii="Arial" w:cs="Arial" w:eastAsia="Arial" w:hAnsi="Arial"/>
          <w:sz w:val="22"/>
          <w:szCs w:val="22"/>
        </w:rPr>
        <w:t xml:space="preserve">"I will not be speaking about the campaign from the pulpit or at any church function," he said. "That is completely inappropriate. But as a private citizen, I will be at campaign events and help in any way that I can."</w:t>
      </w:r>
    </w:p>
    <w:p>
      <w:pPr>
        <w:spacing w:after="160"/>
      </w:pPr>
      <w:r>
        <w:rPr>
          <w:rFonts w:ascii="Arial" w:cs="Arial" w:eastAsia="Arial" w:hAnsi="Arial"/>
          <w:sz w:val="22"/>
          <w:szCs w:val="22"/>
        </w:rPr>
        <w:t xml:space="preserve">Robinson said he hopes to persuade Obama to embrace marriage for gay and lesbian couples. Obama supports civil unions and rights for gay couples, but stops short of supporting gay marriage.</w:t>
      </w:r>
    </w:p>
    <w:p>
      <w:pPr>
        <w:spacing w:after="160"/>
      </w:pPr>
      <w:r>
        <w:rPr>
          <w:rFonts w:ascii="Arial" w:cs="Arial" w:eastAsia="Arial" w:hAnsi="Arial"/>
          <w:sz w:val="22"/>
          <w:szCs w:val="22"/>
        </w:rPr>
        <w:t xml:space="preserve">Robinson, a registered independent and opponent of the war in Iraq, said he was drawn to Obama because of the Illinois senator's experience with racism and discrimination, which Robinson also has experienced.</w:t>
      </w:r>
    </w:p>
    <w:p>
      <w:pPr>
        <w:spacing w:after="160"/>
      </w:pPr>
      <w:r>
        <w:rPr>
          <w:rFonts w:ascii="Arial" w:cs="Arial" w:eastAsia="Arial" w:hAnsi="Arial"/>
          <w:sz w:val="22"/>
          <w:szCs w:val="22"/>
        </w:rPr>
        <w:t xml:space="preserve">"I think it would be hard to be a person of color in this country and not be on the receiving end of that," he said. "I think we make a mistake when we think there has to be an act of hatred from one person to another for racism to occur, where our whole culture is set up to benefit one race over another."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Can campaigns and clergy mix?</w:t>
      </w:r>
    </w:p>
    <w:p>
      <w:pPr>
        <w:spacing w:after="160"/>
      </w:pPr>
      <w:r>
        <w:rPr>
          <w:rFonts w:ascii="Arial" w:cs="Arial" w:eastAsia="Arial" w:hAnsi="Arial"/>
          <w:sz w:val="22"/>
          <w:szCs w:val="22"/>
        </w:rPr>
        <w:t xml:space="preserve">by Manya Brachear</w:t>
      </w:r>
    </w:p>
    <w:p>
      <w:pPr>
        <w:spacing w:after="160"/>
      </w:pPr>
      <w:r>
        <w:rPr>
          <w:rFonts w:ascii="Arial" w:cs="Arial" w:eastAsia="Arial" w:hAnsi="Arial"/>
          <w:sz w:val="22"/>
          <w:szCs w:val="22"/>
        </w:rPr>
        <w:t xml:space="preserve">Chicago Tribune</w:t>
      </w:r>
    </w:p>
    <w:p>
      <w:pPr>
        <w:spacing w:after="160"/>
      </w:pPr>
      <w:r>
        <w:rPr>
          <w:rFonts w:ascii="Arial" w:cs="Arial" w:eastAsia="Arial" w:hAnsi="Arial"/>
          <w:sz w:val="22"/>
          <w:szCs w:val="22"/>
        </w:rPr>
        <w:t xml:space="preserve">http://newsblogs.chicagotribune.com/religion_theseeker/2007/08/can-campaigns-a.html</w:t>
      </w:r>
    </w:p>
    <w:p>
      <w:pPr>
        <w:spacing w:after="160"/>
      </w:pPr>
      <w:r>
        <w:rPr>
          <w:rFonts w:ascii="Arial" w:cs="Arial" w:eastAsia="Arial" w:hAnsi="Arial"/>
          <w:sz w:val="22"/>
          <w:szCs w:val="22"/>
        </w:rPr>
        <w:t xml:space="preserve">August 2, 2007</w:t>
      </w:r>
    </w:p>
    <w:p>
      <w:pPr>
        <w:spacing w:after="160"/>
      </w:pPr>
      <w:r>
        <w:rPr>
          <w:rFonts w:ascii="Arial" w:cs="Arial" w:eastAsia="Arial" w:hAnsi="Arial"/>
          <w:sz w:val="22"/>
          <w:szCs w:val="22"/>
        </w:rPr>
        <w:t xml:space="preserve">After triggering a debate that threatens to divide the worldwide Anglican Communion, the Episcopal Bishop of New Hampshire has stirred another controversy. Rev. V. Gene Robinson, the first openly gay bishop in the Episcopal Church, has endorsed Barack Obama to be the next U.S. president.</w:t>
      </w:r>
    </w:p>
    <w:p>
      <w:pPr>
        <w:spacing w:after="160"/>
      </w:pPr>
      <w:r>
        <w:rPr>
          <w:rFonts w:ascii="Arial" w:cs="Arial" w:eastAsia="Arial" w:hAnsi="Arial"/>
          <w:sz w:val="22"/>
          <w:szCs w:val="22"/>
        </w:rPr>
        <w:t xml:space="preserve">Robinson praised Obama's galvanizing approach and predicted he would be able to "bridge the old divides and make this country one again."</w:t>
      </w:r>
    </w:p>
    <w:p>
      <w:pPr>
        <w:spacing w:after="160"/>
      </w:pPr>
      <w:r>
        <w:rPr>
          <w:rFonts w:ascii="Arial" w:cs="Arial" w:eastAsia="Arial" w:hAnsi="Arial"/>
          <w:sz w:val="22"/>
          <w:szCs w:val="22"/>
        </w:rPr>
        <w:t xml:space="preserve">"As my work shows me every day, leadership means bringing people together and inspiring them to live out their values," Robinson said in a statement released by the Obama campaign. "Barack Obama sees beyond the partisanship and hopelessness that have dominated in recent years, and the movement he's building is bringing vital new energy and optimism into our democratic process."</w:t>
      </w:r>
    </w:p>
    <w:p>
      <w:pPr>
        <w:spacing w:after="160"/>
      </w:pPr>
      <w:r>
        <w:rPr>
          <w:rFonts w:ascii="Arial" w:cs="Arial" w:eastAsia="Arial" w:hAnsi="Arial"/>
          <w:sz w:val="22"/>
          <w:szCs w:val="22"/>
        </w:rPr>
        <w:t xml:space="preserve">Some Episcopalians resent Robinson, believing that far from "bringing people together" he has driven a wedge between liberals and conservatives in the Episcopal church.</w:t>
      </w:r>
    </w:p>
    <w:p>
      <w:pPr>
        <w:spacing w:after="160"/>
      </w:pPr>
      <w:r>
        <w:rPr>
          <w:rFonts w:ascii="Arial" w:cs="Arial" w:eastAsia="Arial" w:hAnsi="Arial"/>
          <w:sz w:val="22"/>
          <w:szCs w:val="22"/>
        </w:rPr>
        <w:t xml:space="preserve">Some have left the church because they believe Robinson's relationship violates Scripture. Some churches in Africa and Latin America also have severed ties with the Episcopal Church and threatened to leave the leave the Anglican Communion, of which the Episcopal Church is the American arm.</w:t>
      </w:r>
    </w:p>
    <w:p>
      <w:pPr>
        <w:spacing w:after="160"/>
      </w:pPr>
      <w:r>
        <w:rPr>
          <w:rFonts w:ascii="Arial" w:cs="Arial" w:eastAsia="Arial" w:hAnsi="Arial"/>
          <w:sz w:val="22"/>
          <w:szCs w:val="22"/>
        </w:rPr>
        <w:t xml:space="preserve">The ringing endorsement also did not ring well in the ears of at least one interfaith organization. In a letter sent Thursday, The Interfaith Alliance wagged its finger at all Democratic and Republican presidential candidates for seeking endorsements from clergy.</w:t>
      </w:r>
    </w:p>
    <w:p>
      <w:pPr>
        <w:spacing w:after="160"/>
      </w:pPr>
      <w:r>
        <w:rPr>
          <w:rFonts w:ascii="Arial" w:cs="Arial" w:eastAsia="Arial" w:hAnsi="Arial"/>
          <w:sz w:val="22"/>
          <w:szCs w:val="22"/>
        </w:rPr>
        <w:t xml:space="preserve">"I encourage candidates to talk about the proper role of religion in public life, and I strongly defend the right of religious leaders to speak out about the important issues we are facing in the world today," the alliance's president, Rev. C. Welton Gaddy, said in a statement. "However, when candidates turn religious leaders into political tools, they have crossed a line."</w:t>
      </w:r>
    </w:p>
    <w:p>
      <w:pPr>
        <w:spacing w:after="160"/>
      </w:pPr>
      <w:r>
        <w:rPr>
          <w:rFonts w:ascii="Arial" w:cs="Arial" w:eastAsia="Arial" w:hAnsi="Arial"/>
          <w:sz w:val="22"/>
          <w:szCs w:val="22"/>
        </w:rPr>
        <w:t xml:space="preserve">Jen Psaki, a spokeswoman for the Obama campaign, dismissed those concerns. She praised Robinson for his work to reduce the spread of HIV and AIDS in Africa and to increase access to health care, promote the development of affordable housing, and combat racism and homophobia in New Hampshire.</w:t>
      </w:r>
    </w:p>
    <w:p>
      <w:pPr>
        <w:spacing w:after="160"/>
      </w:pPr>
      <w:r>
        <w:rPr>
          <w:rFonts w:ascii="Arial" w:cs="Arial" w:eastAsia="Arial" w:hAnsi="Arial"/>
          <w:sz w:val="22"/>
          <w:szCs w:val="22"/>
        </w:rPr>
        <w:t xml:space="preserve">"Bishop Robinson represents the best of American values: a generous faith, a commitment to fairness and respect, and an abiding belief in the possibilities of every individual," Obama said in a statement. "I look forward to his support in this groundbreaking campaign."</w:t>
      </w:r>
    </w:p>
    <w:p>
      <w:pPr>
        <w:spacing w:after="160"/>
      </w:pPr>
      <w:r>
        <w:rPr>
          <w:rFonts w:ascii="Arial" w:cs="Arial" w:eastAsia="Arial" w:hAnsi="Arial"/>
          <w:sz w:val="22"/>
          <w:szCs w:val="22"/>
        </w:rPr>
        <w:t xml:space="preserve">Next week in Los Angeles, Obama will join Sen. Hillary Clinton (D-N.Y.), former Sen. John Edwards (D-N.C.), and Sen. Chris Dodd (D-Conn.) in the first-ever televised campaign forum devoted to issues of interest to gay voters</w:t>
      </w:r>
    </w:p>
    <w:p>
      <w:pPr>
        <w:spacing w:after="160"/>
      </w:pPr>
      <w:r>
        <w:rPr>
          <w:rFonts w:ascii="Arial" w:cs="Arial" w:eastAsia="Arial" w:hAnsi="Arial"/>
          <w:sz w:val="22"/>
          <w:szCs w:val="22"/>
        </w:rPr>
        <w:t xml:space="preserve">Psaki said that as long as Robinson does not claim to speak for his denomination or diocese, he has a right to endorse a presidential candidate he believes in.</w:t>
      </w:r>
    </w:p>
    <w:p>
      <w:pPr>
        <w:spacing w:after="160"/>
      </w:pPr>
      <w:r>
        <w:rPr>
          <w:rFonts w:ascii="Arial" w:cs="Arial" w:eastAsia="Arial" w:hAnsi="Arial"/>
          <w:sz w:val="22"/>
          <w:szCs w:val="22"/>
        </w:rPr>
        <w:t xml:space="preserve">Do you agree? Does Robinson have that right? Or does it seem he's being used?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EPISCOPAL CHURCH'S FIRST OPENLY GAY BISHOP ENDORSES OBAMA</dc:title>
  <dc:creator>VirtueOnline Archive</dc:creator>
  <cp:lastModifiedBy>Un-named</cp:lastModifiedBy>
  <cp:revision>1</cp:revision>
  <dcterms:created xsi:type="dcterms:W3CDTF">2026-04-22T11:54:35.053Z</dcterms:created>
  <dcterms:modified xsi:type="dcterms:W3CDTF">2026-04-22T11:54:35.053Z</dcterms:modified>
</cp:coreProperties>
</file>

<file path=docProps/custom.xml><?xml version="1.0" encoding="utf-8"?>
<Properties xmlns="http://schemas.openxmlformats.org/officeDocument/2006/custom-properties" xmlns:vt="http://schemas.openxmlformats.org/officeDocument/2006/docPropsVTypes"/>
</file>