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ORDINATIONS BY TWO UGANDAN BISHOPS SET FOR ST. JAMES CHURCH</w:t>
      </w:r>
    </w:p>
    <w:p>
      <w:pPr>
        <w:pBdr>
          <w:bottom w:val="single" w:color="AAAAAA" w:sz="6"/>
        </w:pBdr>
        <w:spacing w:after="200" w:before="0"/>
      </w:pPr>
    </w:p>
    <w:p>
      <w:pPr>
        <w:spacing w:after="160"/>
      </w:pPr>
      <w:r>
        <w:rPr>
          <w:rFonts w:ascii="Arial" w:cs="Arial" w:eastAsia="Arial" w:hAnsi="Arial"/>
          <w:sz w:val="22"/>
          <w:szCs w:val="22"/>
        </w:rPr>
        <w:t xml:space="preserve">NEWPORT BEACH, October 10, 2007 - Hundreds of Anglicans from across the southwest will gather Saturday Oct. 13th at 10.00am at St. James Anglican Church in Newport Beach to witness three ordinations overseen by Bishop Evans Kisekka of the Anglican Church of Uganda and Bishop John Guernsey, U.S.-based missionary bishop from the Anglican Church of Uganda.</w:t>
      </w:r>
    </w:p>
    <w:p>
      <w:pPr>
        <w:spacing w:after="160"/>
      </w:pPr>
      <w:r>
        <w:rPr>
          <w:rFonts w:ascii="Arial" w:cs="Arial" w:eastAsia="Arial" w:hAnsi="Arial"/>
          <w:sz w:val="22"/>
          <w:szCs w:val="22"/>
        </w:rPr>
        <w:t xml:space="preserve">Kisekka will officiate at the service and Guernsey will preach.</w:t>
      </w:r>
    </w:p>
    <w:p>
      <w:pPr>
        <w:spacing w:after="160"/>
      </w:pPr>
      <w:r>
        <w:rPr>
          <w:rFonts w:ascii="Arial" w:cs="Arial" w:eastAsia="Arial" w:hAnsi="Arial"/>
          <w:sz w:val="22"/>
          <w:szCs w:val="22"/>
        </w:rPr>
        <w:t xml:space="preserve">Being ordained to the priesthood will be Brian Schulz from St. James's and Chuck McKinney from Flagstaff, Arizona. At the same service, Pastor Cathie Young will be ordained to the transitional diaconate. She is involved with St. James's Discipleship program.</w:t>
      </w:r>
    </w:p>
    <w:p>
      <w:pPr>
        <w:spacing w:after="160"/>
      </w:pPr>
      <w:r>
        <w:rPr>
          <w:rFonts w:ascii="Arial" w:cs="Arial" w:eastAsia="Arial" w:hAnsi="Arial"/>
          <w:sz w:val="22"/>
          <w:szCs w:val="22"/>
        </w:rPr>
        <w:t xml:space="preserve">As priests Schulz and McKinney will assume more responsibility including serving as the primary celebrant during Holy Communion as well as administering other sacraments such as presiding at baptisms and weddings, as well as blessing and declaring pardon in God's name.</w:t>
      </w:r>
    </w:p>
    <w:p>
      <w:pPr>
        <w:spacing w:after="160"/>
      </w:pPr>
      <w:r>
        <w:rPr>
          <w:rFonts w:ascii="Arial" w:cs="Arial" w:eastAsia="Arial" w:hAnsi="Arial"/>
          <w:sz w:val="22"/>
          <w:szCs w:val="22"/>
        </w:rPr>
        <w:t xml:space="preserve">Schulz and his wife Julie arrived at St. James several years ago when his journey to ordained ministry brought them to Southern California for Brian's seminary education at Fuller Theological Seminary in Pasadena.</w:t>
      </w:r>
    </w:p>
    <w:p>
      <w:pPr>
        <w:spacing w:after="160"/>
      </w:pPr>
      <w:r>
        <w:rPr>
          <w:rFonts w:ascii="Arial" w:cs="Arial" w:eastAsia="Arial" w:hAnsi="Arial"/>
          <w:sz w:val="22"/>
          <w:szCs w:val="22"/>
        </w:rPr>
        <w:t xml:space="preserve">During their time at St. James, Brian and Julie welcomed their first child, Simeon. Prior to entering seminary Brian was marketing director for Coca-Cola in Beijing, China. He was ordained on the East Coast to the transitional diaconate a year ago and began immediately to serve at Christ's Church, a St. James church plant in Highland.</w:t>
      </w:r>
    </w:p>
    <w:p>
      <w:pPr>
        <w:spacing w:after="160"/>
      </w:pPr>
      <w:r>
        <w:rPr>
          <w:rFonts w:ascii="Arial" w:cs="Arial" w:eastAsia="Arial" w:hAnsi="Arial"/>
          <w:sz w:val="22"/>
          <w:szCs w:val="22"/>
        </w:rPr>
        <w:t xml:space="preserve">Cathie Young is well-known at St. James. She and her husband Philip have been members for more than 20 years and Cathie has served on the full-time staff of St. James for 16 years.</w:t>
      </w:r>
    </w:p>
    <w:p>
      <w:pPr>
        <w:spacing w:after="160"/>
      </w:pPr>
      <w:r>
        <w:rPr>
          <w:rFonts w:ascii="Arial" w:cs="Arial" w:eastAsia="Arial" w:hAnsi="Arial"/>
          <w:sz w:val="22"/>
          <w:szCs w:val="22"/>
        </w:rPr>
        <w:t xml:space="preserve">"My call came as a result of the testimony of a visiting American woman missionary who was serving in Africa. She showed slides of her ministry in Africa one night at our church and specifically invited young people to give their lives to Christ for full-time service. My heart burned within me and I received my call that night. It's God's great irony that the call issued by a woman who served in Africa should culminate almost 40 years later in an African ordination!"</w:t>
      </w:r>
    </w:p>
    <w:p>
      <w:pPr>
        <w:spacing w:after="160"/>
      </w:pPr>
      <w:r>
        <w:rPr>
          <w:rFonts w:ascii="Arial" w:cs="Arial" w:eastAsia="Arial" w:hAnsi="Arial"/>
          <w:sz w:val="22"/>
          <w:szCs w:val="22"/>
        </w:rPr>
        <w:t xml:space="preserve">The change from lay ministry to ordained ministry follows the completion of her Masters of Divinity degree through Fuller Seminary in June 2007. At the completion of her time as a transitional deacon, she will be ordained a priest.</w:t>
      </w:r>
    </w:p>
    <w:p>
      <w:pPr>
        <w:spacing w:after="160"/>
      </w:pPr>
      <w:r>
        <w:rPr>
          <w:rFonts w:ascii="Arial" w:cs="Arial" w:eastAsia="Arial" w:hAnsi="Arial"/>
          <w:sz w:val="22"/>
          <w:szCs w:val="22"/>
        </w:rPr>
        <w:t xml:space="preserve">St. James Anglican Church is a community dedicated to loving and serving Jesus Christ as Savior and Lord. Worship services with Holy Eucharist are held Sunday mornings: 7:30 am - traditional; 9 am - contemporary; 11 am charismatic. Holy Eucharist is also held Wednesdays at noon. St. James is located at 3209 Via Lido, Newport Beach, CA 92663. Visit www.stjamesnb.org for more information about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ORDINATIONS BY TWO UGANDAN BISHOPS SET FOR ST. JAMES CHURCH</dc:title>
  <dc:creator>VirtueOnline Archive</dc:creator>
  <cp:lastModifiedBy>Un-named</cp:lastModifiedBy>
  <cp:revision>1</cp:revision>
  <dcterms:created xsi:type="dcterms:W3CDTF">2026-04-22T11:54:37.445Z</dcterms:created>
  <dcterms:modified xsi:type="dcterms:W3CDTF">2026-04-22T11:54:37.445Z</dcterms:modified>
</cp:coreProperties>
</file>

<file path=docProps/custom.xml><?xml version="1.0" encoding="utf-8"?>
<Properties xmlns="http://schemas.openxmlformats.org/officeDocument/2006/custom-properties" xmlns:vt="http://schemas.openxmlformats.org/officeDocument/2006/docPropsVTypes"/>
</file>