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MEGA ANALYSIS OF 100 YEARS OF RESEARCH SHOWS TREATMENT FOR GAYS BENEFICIAL</w:t>
      </w:r>
    </w:p>
    <w:p>
      <w:pPr>
        <w:pBdr>
          <w:bottom w:val="single" w:color="AAAAAA" w:sz="6"/>
        </w:pBdr>
        <w:spacing w:after="200" w:before="0"/>
      </w:pPr>
    </w:p>
    <w:p>
      <w:pPr>
        <w:spacing w:after="240"/>
      </w:pPr>
      <w:r>
        <w:rPr>
          <w:rFonts w:ascii="Arial" w:cs="Arial" w:eastAsia="Arial" w:hAnsi="Arial"/>
          <w:i/>
          <w:iCs/>
          <w:color w:val="666666"/>
          <w:sz w:val="20"/>
          <w:szCs w:val="20"/>
        </w:rPr>
        <w:t xml:space="preserve">Mega Analysis of Over 100 Years of Research Shows Treatment for Unwanted Homosexuality Beneficial</w:t>
      </w:r>
    </w:p>
    <w:p>
      <w:pPr>
        <w:spacing w:after="160"/>
      </w:pPr>
      <w:r>
        <w:rPr>
          <w:rFonts w:ascii="Arial" w:cs="Arial" w:eastAsia="Arial" w:hAnsi="Arial"/>
          <w:sz w:val="22"/>
          <w:szCs w:val="22"/>
        </w:rPr>
        <w:t xml:space="preserve">NEW YORK, June 23, 2009 (LifeSiteNews.com) - A new report in the first edition of the peer-reviewed Journal of Human Sexuality has found that sexual orientation is not immutable and that psychological care for individuals with unwanted homosexual attractions is beneficial and poses no significant risk of harm.</w:t>
      </w:r>
    </w:p>
    <w:p>
      <w:pPr>
        <w:spacing w:after="160"/>
      </w:pPr>
      <w:r>
        <w:rPr>
          <w:rFonts w:ascii="Arial" w:cs="Arial" w:eastAsia="Arial" w:hAnsi="Arial"/>
          <w:sz w:val="22"/>
          <w:szCs w:val="22"/>
        </w:rPr>
        <w:t xml:space="preserve">The study, What Research Shows: NARTH's Response to the American Psychological Associations Claims on Homosexuality, examines over 100 years of professional and scientific literature as well as over 600 reports from clinicians, researchers, and former clients principally published in professional and peer-reviewed journals.</w:t>
      </w:r>
    </w:p>
    <w:p>
      <w:pPr>
        <w:spacing w:after="160"/>
      </w:pPr>
      <w:r>
        <w:rPr>
          <w:rFonts w:ascii="Arial" w:cs="Arial" w:eastAsia="Arial" w:hAnsi="Arial"/>
          <w:sz w:val="22"/>
          <w:szCs w:val="22"/>
        </w:rPr>
        <w:t xml:space="preserve">This research, assembled over a period of eighteen months by three of the leading academics and therapists in the field and under the direction of the NARTH Scientific Advisory Committee, refutes claims made by some factions of the American Psychological Association and several other professional mental health organizations.</w:t>
      </w:r>
    </w:p>
    <w:p>
      <w:pPr>
        <w:spacing w:after="160"/>
      </w:pPr>
      <w:r>
        <w:rPr>
          <w:rFonts w:ascii="Arial" w:cs="Arial" w:eastAsia="Arial" w:hAnsi="Arial"/>
          <w:sz w:val="22"/>
          <w:szCs w:val="22"/>
        </w:rPr>
        <w:t xml:space="preserve">Radical elements in the American Psychological Association have posited that: (1) Homosexuality is fixed and unchangeable (2) Attempts to therapeutically assist those with unwanted homosexuality are harmful (3) There are no quality of life differences in those who engage in homosexual and heterosexual behaviors.</w:t>
      </w:r>
    </w:p>
    <w:p>
      <w:pPr>
        <w:spacing w:after="160"/>
      </w:pPr>
      <w:r>
        <w:rPr>
          <w:rFonts w:ascii="Arial" w:cs="Arial" w:eastAsia="Arial" w:hAnsi="Arial"/>
          <w:sz w:val="22"/>
          <w:szCs w:val="22"/>
        </w:rPr>
        <w:t xml:space="preserve">The study, conducted by the National Association for Research and Therapy of Homosexuality, found that a change in sexual orientation is possible for some individuals and does not cause psychological harm on average.</w:t>
      </w:r>
    </w:p>
    <w:p>
      <w:pPr>
        <w:spacing w:after="160"/>
      </w:pPr>
      <w:r>
        <w:rPr>
          <w:rFonts w:ascii="Arial" w:cs="Arial" w:eastAsia="Arial" w:hAnsi="Arial"/>
          <w:sz w:val="22"/>
          <w:szCs w:val="22"/>
        </w:rPr>
        <w:t xml:space="preserve">"This research is a significant milestone when it comes to the scientific debate over the issue of homosexuality," said NARTH president Dr. Julie Hamilton. "It also confirms what we have seen evidenced in hundreds of individuals who have benefited from the help of NARTH therapists.</w:t>
      </w:r>
    </w:p>
    <w:p>
      <w:pPr>
        <w:spacing w:after="160"/>
      </w:pPr>
      <w:r>
        <w:rPr>
          <w:rFonts w:ascii="Arial" w:cs="Arial" w:eastAsia="Arial" w:hAnsi="Arial"/>
          <w:sz w:val="22"/>
          <w:szCs w:val="22"/>
        </w:rPr>
        <w:t xml:space="preserve">"We believe that every person should have the right to independently determine their own course in life and for many that involves seeking counseling options that affirm their personal beliefs."</w:t>
      </w:r>
    </w:p>
    <w:p>
      <w:pPr>
        <w:spacing w:after="160"/>
      </w:pPr>
      <w:r>
        <w:rPr>
          <w:rFonts w:ascii="Arial" w:cs="Arial" w:eastAsia="Arial" w:hAnsi="Arial"/>
          <w:sz w:val="22"/>
          <w:szCs w:val="22"/>
        </w:rPr>
        <w:t xml:space="preserve">Read a summary by clicking here http://www.narth.com/docs/journalsummary.html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ANALYSIS OF 100 YEARS OF RESEARCH SHOWS TREATMENT FOR GAYS BENEFICIAL</dc:title>
  <dc:creator>VirtueOnline Archive</dc:creator>
  <cp:lastModifiedBy>Un-named</cp:lastModifiedBy>
  <cp:revision>1</cp:revision>
  <dcterms:created xsi:type="dcterms:W3CDTF">2026-04-22T11:55:02.541Z</dcterms:created>
  <dcterms:modified xsi:type="dcterms:W3CDTF">2026-04-22T11:55:02.541Z</dcterms:modified>
</cp:coreProperties>
</file>

<file path=docProps/custom.xml><?xml version="1.0" encoding="utf-8"?>
<Properties xmlns="http://schemas.openxmlformats.org/officeDocument/2006/custom-properties" xmlns:vt="http://schemas.openxmlformats.org/officeDocument/2006/docPropsVTypes"/>
</file>