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MYRTLE BEACH, SC: FORMER FBI AGENT TAKES HOLY ORDERS</w:t>
      </w:r>
    </w:p>
    <w:p>
      <w:pPr>
        <w:pBdr>
          <w:bottom w:val="single" w:color="AAAAAA" w:sz="6"/>
        </w:pBdr>
        <w:spacing w:after="200" w:before="0"/>
      </w:pPr>
    </w:p>
    <w:p>
      <w:pPr>
        <w:spacing w:after="240"/>
      </w:pPr>
      <w:r>
        <w:rPr>
          <w:rFonts w:ascii="Arial" w:cs="Arial" w:eastAsia="Arial" w:hAnsi="Arial"/>
          <w:i/>
          <w:iCs/>
          <w:color w:val="666666"/>
          <w:sz w:val="20"/>
          <w:szCs w:val="20"/>
        </w:rPr>
        <w:t xml:space="preserve">By Jan A. Igoe  |  The Sun News  |  http://www.myrtlebeachonline.com/news/local/story/156326.html  |  August 13, 2007</w:t>
      </w:r>
    </w:p>
    <w:p>
      <w:pPr>
        <w:spacing w:after="160"/>
      </w:pPr>
      <w:r>
        <w:rPr>
          <w:rFonts w:ascii="Arial" w:cs="Arial" w:eastAsia="Arial" w:hAnsi="Arial"/>
          <w:sz w:val="22"/>
          <w:szCs w:val="22"/>
        </w:rPr>
        <w:t xml:space="preserve">On Sunday, a 69-year-old father of four became a father to members of the orthodox Anglican Church of the Good Shepherd in Myrtle Beach, where he celebrated his first mass.</w:t>
      </w:r>
    </w:p>
    <w:p>
      <w:pPr>
        <w:spacing w:after="160"/>
      </w:pPr>
      <w:r>
        <w:rPr>
          <w:rFonts w:ascii="Arial" w:cs="Arial" w:eastAsia="Arial" w:hAnsi="Arial"/>
          <w:sz w:val="22"/>
          <w:szCs w:val="22"/>
        </w:rPr>
        <w:t xml:space="preserve">Incardinated in the Episcopal Church, the Rev. Deacon James Murray of Surfside Beach was ordained to the priesthood during an extensive ceremony before a congregation of church members, friends and family, including his wife of 48 years.</w:t>
      </w:r>
    </w:p>
    <w:p>
      <w:pPr>
        <w:spacing w:after="160"/>
      </w:pPr>
      <w:r>
        <w:rPr>
          <w:rFonts w:ascii="Arial" w:cs="Arial" w:eastAsia="Arial" w:hAnsi="Arial"/>
          <w:sz w:val="22"/>
          <w:szCs w:val="22"/>
        </w:rPr>
        <w:t xml:space="preserve">Murray's mentor, the Rev. T. Creighton Jones, said the church can't ordain priests fast enough.</w:t>
      </w:r>
    </w:p>
    <w:p>
      <w:pPr>
        <w:spacing w:after="160"/>
      </w:pPr>
      <w:r>
        <w:rPr>
          <w:rFonts w:ascii="Arial" w:cs="Arial" w:eastAsia="Arial" w:hAnsi="Arial"/>
          <w:sz w:val="22"/>
          <w:szCs w:val="22"/>
        </w:rPr>
        <w:t xml:space="preserve">Good Shepherd is a parish church of the Orthodox Anglican Church in America. We are a member of the worldwide Orthodox Anglican Communion which encompasses churches throughout the United States, Italy, Eastern Europe, India and Africa, said Creighton.</w:t>
      </w:r>
    </w:p>
    <w:p>
      <w:pPr>
        <w:spacing w:after="160"/>
      </w:pPr>
      <w:r>
        <w:rPr>
          <w:rFonts w:ascii="Arial" w:cs="Arial" w:eastAsia="Arial" w:hAnsi="Arial"/>
          <w:sz w:val="22"/>
          <w:szCs w:val="22"/>
        </w:rPr>
        <w:t xml:space="preserve">"We've thought about the possibility of starting a church on the south end of the beach. Now that I have some help, maybe we can do that," Jones said.</w:t>
      </w:r>
    </w:p>
    <w:p>
      <w:pPr>
        <w:spacing w:after="160"/>
      </w:pPr>
      <w:r>
        <w:rPr>
          <w:rFonts w:ascii="Arial" w:cs="Arial" w:eastAsia="Arial" w:hAnsi="Arial"/>
          <w:sz w:val="22"/>
          <w:szCs w:val="22"/>
        </w:rPr>
        <w:t xml:space="preserve">A couple days before the ceremony, Murray said he was eager, nervous and excited. He told colleagues he'd been waiting for this day all his life.</w:t>
      </w:r>
    </w:p>
    <w:p>
      <w:pPr>
        <w:spacing w:after="160"/>
      </w:pPr>
      <w:r>
        <w:rPr>
          <w:rFonts w:ascii="Arial" w:cs="Arial" w:eastAsia="Arial" w:hAnsi="Arial"/>
          <w:sz w:val="22"/>
          <w:szCs w:val="22"/>
        </w:rPr>
        <w:t xml:space="preserve">"It's been a long time coming. This goes back to when I was in college in 1965. I was thinking about entering seminary, but I was young; raising a family," Murray said. "So I put it off, thinking it wouldn't support me."</w:t>
      </w:r>
    </w:p>
    <w:p>
      <w:pPr>
        <w:spacing w:after="160"/>
      </w:pPr>
      <w:r>
        <w:rPr>
          <w:rFonts w:ascii="Arial" w:cs="Arial" w:eastAsia="Arial" w:hAnsi="Arial"/>
          <w:sz w:val="22"/>
          <w:szCs w:val="22"/>
        </w:rPr>
        <w:t xml:space="preserve">Instead, he spent 33 years as a special agent with the FBI, investigating crimes and dealing with classified information.</w:t>
      </w:r>
    </w:p>
    <w:p>
      <w:pPr>
        <w:spacing w:after="160"/>
      </w:pPr>
      <w:r>
        <w:rPr>
          <w:rFonts w:ascii="Arial" w:cs="Arial" w:eastAsia="Arial" w:hAnsi="Arial"/>
          <w:sz w:val="22"/>
          <w:szCs w:val="22"/>
        </w:rPr>
        <w:t xml:space="preserve">"I didn't discuss my work at home because my wife would worry. I was on a SWAT team. Some of the assignments were kind of dangerous, and I didn't want to worry her."</w:t>
      </w:r>
    </w:p>
    <w:p>
      <w:pPr>
        <w:spacing w:after="160"/>
      </w:pPr>
      <w:r>
        <w:rPr>
          <w:rFonts w:ascii="Arial" w:cs="Arial" w:eastAsia="Arial" w:hAnsi="Arial"/>
          <w:sz w:val="22"/>
          <w:szCs w:val="22"/>
        </w:rPr>
        <w:t xml:space="preserve">A friend told Murray he'd gone from "shooting them to saving them." But the Most Rev. Dr. Scott McLaughlin, the archbishop who conducted the ceremony, said he thinks Murray's FBI training will serve him well.</w:t>
      </w:r>
    </w:p>
    <w:p>
      <w:pPr>
        <w:spacing w:after="160"/>
      </w:pPr>
      <w:r>
        <w:rPr>
          <w:rFonts w:ascii="Arial" w:cs="Arial" w:eastAsia="Arial" w:hAnsi="Arial"/>
          <w:sz w:val="22"/>
          <w:szCs w:val="22"/>
        </w:rPr>
        <w:t xml:space="preserve">McLaughlin once worked for an FBI agent who taught him several principles applicable to both secular and sacred careers. Among the most important was "don't embarrass the department," he said.</w:t>
      </w:r>
    </w:p>
    <w:p>
      <w:pPr>
        <w:spacing w:after="160"/>
      </w:pPr>
      <w:r>
        <w:rPr>
          <w:rFonts w:ascii="Arial" w:cs="Arial" w:eastAsia="Arial" w:hAnsi="Arial"/>
          <w:sz w:val="22"/>
          <w:szCs w:val="22"/>
        </w:rPr>
        <w:t xml:space="preserve">"We do not embarrass Christ, our king. Your words and deeds as a priest reflect the Holy Order of the Church," McLaughlin told Murray. "Orthodox bishops are his representatives on Earth."</w:t>
      </w:r>
    </w:p>
    <w:p>
      <w:pPr>
        <w:spacing w:after="160"/>
      </w:pPr>
      <w:r>
        <w:rPr>
          <w:rFonts w:ascii="Arial" w:cs="Arial" w:eastAsia="Arial" w:hAnsi="Arial"/>
          <w:sz w:val="22"/>
          <w:szCs w:val="22"/>
        </w:rPr>
        <w:t xml:space="preserve">Murray had been a member of the Episcopal Church of the Resurrection in Surfside Beach but switched denominations due to theological differences. He went to Good Shepherd as a transitional deacon in April.</w:t>
      </w:r>
    </w:p>
    <w:p>
      <w:pPr>
        <w:spacing w:after="160"/>
      </w:pPr>
      <w:r>
        <w:rPr>
          <w:rFonts w:ascii="Arial" w:cs="Arial" w:eastAsia="Arial" w:hAnsi="Arial"/>
          <w:sz w:val="22"/>
          <w:szCs w:val="22"/>
        </w:rPr>
        <w:t xml:space="preserve">"As a father, I can celebrate the Mass; can consecrate the elements; hear confessions; and give absolutions. Confession is a very difficult thing to do," Murray said. "In many instances what you're confessing is rather embarrassing. They don't do it as much as they once did. But it's critical to your salvation."</w:t>
      </w:r>
    </w:p>
    <w:p>
      <w:pPr>
        <w:spacing w:after="160"/>
      </w:pPr>
      <w:r>
        <w:rPr>
          <w:rFonts w:ascii="Arial" w:cs="Arial" w:eastAsia="Arial" w:hAnsi="Arial"/>
          <w:sz w:val="22"/>
          <w:szCs w:val="22"/>
        </w:rPr>
        <w:t xml:space="preserve">Murray, who graduated magna cum laude with a master's degree from St. Andrews Theological College and Seminary, won't know his new schedule until he and Jones, the church rector, sit down to work it out.</w:t>
      </w:r>
    </w:p>
    <w:p>
      <w:pPr>
        <w:spacing w:after="160"/>
      </w:pPr>
      <w:r>
        <w:rPr>
          <w:rFonts w:ascii="Arial" w:cs="Arial" w:eastAsia="Arial" w:hAnsi="Arial"/>
          <w:sz w:val="22"/>
          <w:szCs w:val="22"/>
        </w:rPr>
        <w:t xml:space="preserve">But he'll be ready.</w:t>
      </w:r>
    </w:p>
    <w:p>
      <w:pPr>
        <w:spacing w:after="160"/>
      </w:pPr>
      <w:r>
        <w:rPr>
          <w:rFonts w:ascii="Arial" w:cs="Arial" w:eastAsia="Arial" w:hAnsi="Arial"/>
          <w:sz w:val="22"/>
          <w:szCs w:val="22"/>
        </w:rPr>
        <w:t xml:space="preserve">"The Lord was always on my shoulder saying I had to do more. I wasn't satisfied with working in a lay-capacity." said Murray, who has 10 grandchildren with his wife, Bernadine Murray. "I couldn't avoid it any longer."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MYRTLE BEACH, SC: FORMER FBI AGENT TAKES HOLY ORDERS</dc:title>
  <dc:creator>VirtueOnline Archive</dc:creator>
  <cp:lastModifiedBy>Un-named</cp:lastModifiedBy>
  <cp:revision>1</cp:revision>
  <dcterms:created xsi:type="dcterms:W3CDTF">2026-04-22T11:54:35.307Z</dcterms:created>
  <dcterms:modified xsi:type="dcterms:W3CDTF">2026-04-22T11:54:35.307Z</dcterms:modified>
</cp:coreProperties>
</file>

<file path=docProps/custom.xml><?xml version="1.0" encoding="utf-8"?>
<Properties xmlns="http://schemas.openxmlformats.org/officeDocument/2006/custom-properties" xmlns:vt="http://schemas.openxmlformats.org/officeDocument/2006/docPropsVTypes"/>
</file>