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MONTEREY, CA: EPISCOPAL PRIEST ON TRIAL FOR SLANDER</w:t>
      </w:r>
    </w:p>
    <w:p>
      <w:pPr>
        <w:pBdr>
          <w:bottom w:val="single" w:color="AAAAAA" w:sz="6"/>
        </w:pBdr>
        <w:spacing w:after="200" w:before="0"/>
      </w:pPr>
    </w:p>
    <w:p>
      <w:pPr>
        <w:spacing w:after="160"/>
      </w:pPr>
      <w:r>
        <w:rPr>
          <w:rFonts w:ascii="Arial" w:cs="Arial" w:eastAsia="Arial" w:hAnsi="Arial"/>
          <w:sz w:val="22"/>
          <w:szCs w:val="22"/>
        </w:rPr>
        <w:t xml:space="preserve">Woman claims she was called a stalker, a man with fake breasts</w:t>
      </w:r>
    </w:p>
    <w:p>
      <w:pPr>
        <w:spacing w:after="160"/>
      </w:pPr>
      <w:r>
        <w:rPr>
          <w:rFonts w:ascii="Arial" w:cs="Arial" w:eastAsia="Arial" w:hAnsi="Arial"/>
          <w:sz w:val="22"/>
          <w:szCs w:val="22"/>
        </w:rPr>
        <w:t xml:space="preserve">By VIRGINIA HENNESSEY</w:t>
      </w:r>
    </w:p>
    <w:p>
      <w:pPr>
        <w:spacing w:after="160"/>
      </w:pPr>
      <w:r>
        <w:rPr>
          <w:rFonts w:ascii="Arial" w:cs="Arial" w:eastAsia="Arial" w:hAnsi="Arial"/>
          <w:sz w:val="22"/>
          <w:szCs w:val="22"/>
        </w:rPr>
        <w:t xml:space="preserve">Monterey Herald Salinas Bureau</w:t>
      </w:r>
    </w:p>
    <w:p>
      <w:pPr>
        <w:spacing w:after="160"/>
      </w:pPr>
      <w:r>
        <w:rPr>
          <w:rFonts w:ascii="Arial" w:cs="Arial" w:eastAsia="Arial" w:hAnsi="Arial"/>
          <w:sz w:val="22"/>
          <w:szCs w:val="22"/>
        </w:rPr>
        <w:t xml:space="preserve">http://www.montereyherald.com/search/ci_6183593?source=email&amp;nclick_check=1</w:t>
      </w:r>
    </w:p>
    <w:p>
      <w:pPr>
        <w:spacing w:after="160"/>
      </w:pPr>
      <w:r>
        <w:rPr>
          <w:rFonts w:ascii="Arial" w:cs="Arial" w:eastAsia="Arial" w:hAnsi="Arial"/>
          <w:sz w:val="22"/>
          <w:szCs w:val="22"/>
        </w:rPr>
        <w:t xml:space="preserve">6/20/2007</w:t>
      </w:r>
    </w:p>
    <w:p>
      <w:pPr>
        <w:spacing w:after="160"/>
      </w:pPr>
      <w:r>
        <w:rPr>
          <w:rFonts w:ascii="Arial" w:cs="Arial" w:eastAsia="Arial" w:hAnsi="Arial"/>
          <w:sz w:val="22"/>
          <w:szCs w:val="22"/>
        </w:rPr>
        <w:t xml:space="preserve">Slander, stalking and transsexuality. It's not what you'd expect when the local Episcopal priest goes on trial. But it is what jurors in a Monterey courtroom will hear beginning this morning.</w:t>
      </w:r>
    </w:p>
    <w:p>
      <w:pPr>
        <w:spacing w:after="160"/>
      </w:pPr>
      <w:r>
        <w:rPr>
          <w:rFonts w:ascii="Arial" w:cs="Arial" w:eastAsia="Arial" w:hAnsi="Arial"/>
          <w:sz w:val="22"/>
          <w:szCs w:val="22"/>
        </w:rPr>
        <w:t xml:space="preserve">Attorneys will present opening statements in the trial of the Rev. William Martin, pastor of St. John's Chapel Episcopal Church in Monterey, who is accused of defaming former parishioner Rayn Random.</w:t>
      </w:r>
    </w:p>
    <w:p>
      <w:pPr>
        <w:spacing w:after="160"/>
      </w:pPr>
      <w:r>
        <w:rPr>
          <w:rFonts w:ascii="Arial" w:cs="Arial" w:eastAsia="Arial" w:hAnsi="Arial"/>
          <w:sz w:val="22"/>
          <w:szCs w:val="22"/>
        </w:rPr>
        <w:t xml:space="preserve">Random, 72, sued Martin in 2006 for allegedly telling other church members that she sexually pursued him, then began a campaign of harassment and stalking when he tried to distance himself from her.</w:t>
      </w:r>
    </w:p>
    <w:p>
      <w:pPr>
        <w:spacing w:after="160"/>
      </w:pPr>
      <w:r>
        <w:rPr>
          <w:rFonts w:ascii="Arial" w:cs="Arial" w:eastAsia="Arial" w:hAnsi="Arial"/>
          <w:sz w:val="22"/>
          <w:szCs w:val="22"/>
        </w:rPr>
        <w:t xml:space="preserve">According to her lawsuit, Martin told others that Random tried to lure him into a hot tub, that she was a man with fake breasts and that he had to obtain a restraining order to prevent her from approaching him.</w:t>
      </w:r>
    </w:p>
    <w:p>
      <w:pPr>
        <w:spacing w:after="160"/>
      </w:pPr>
      <w:r>
        <w:rPr>
          <w:rFonts w:ascii="Arial" w:cs="Arial" w:eastAsia="Arial" w:hAnsi="Arial"/>
          <w:sz w:val="22"/>
          <w:szCs w:val="22"/>
        </w:rPr>
        <w:t xml:space="preserve">None of the assertions of slander is true, Random's attorney, Neil Shapiro, maintains.</w:t>
      </w:r>
    </w:p>
    <w:p>
      <w:pPr>
        <w:spacing w:after="160"/>
      </w:pPr>
      <w:r>
        <w:rPr>
          <w:rFonts w:ascii="Arial" w:cs="Arial" w:eastAsia="Arial" w:hAnsi="Arial"/>
          <w:sz w:val="22"/>
          <w:szCs w:val="22"/>
        </w:rPr>
        <w:t xml:space="preserve">Martin's attorney and those representing the church and the Diocese of El Camino Real, which are also being sued, say Martin never made the comments.</w:t>
      </w:r>
    </w:p>
    <w:p>
      <w:pPr>
        <w:spacing w:after="160"/>
      </w:pPr>
      <w:r>
        <w:rPr>
          <w:rFonts w:ascii="Arial" w:cs="Arial" w:eastAsia="Arial" w:hAnsi="Arial"/>
          <w:sz w:val="22"/>
          <w:szCs w:val="22"/>
        </w:rPr>
        <w:t xml:space="preserve">Random also alleges that Martin and the church fraudulently induced her to sign a settlement in 2005 in which she agreed not to sue. In return, she was allowed to show others a statement by Martin saying he had lied when he made the slanderous comments about Random.</w:t>
      </w:r>
    </w:p>
    <w:p>
      <w:pPr>
        <w:spacing w:after="160"/>
      </w:pPr>
      <w:r>
        <w:rPr>
          <w:rFonts w:ascii="Arial" w:cs="Arial" w:eastAsia="Arial" w:hAnsi="Arial"/>
          <w:sz w:val="22"/>
          <w:szCs w:val="22"/>
        </w:rPr>
        <w:t xml:space="preserve">After Martin signed the agreement and the statement, and she showed it to others, she claims, Martin told church members he only signed it to be rid of Random and that</w:t>
      </w:r>
    </w:p>
    <w:p>
      <w:pPr>
        <w:spacing w:after="160"/>
      </w:pPr>
      <w:r>
        <w:rPr>
          <w:rFonts w:ascii="Arial" w:cs="Arial" w:eastAsia="Arial" w:hAnsi="Arial"/>
          <w:sz w:val="22"/>
          <w:szCs w:val="22"/>
        </w:rPr>
        <w:t xml:space="preserve">all of his previous statements were true.</w:t>
      </w:r>
    </w:p>
    <w:p>
      <w:pPr>
        <w:spacing w:after="160"/>
      </w:pPr>
      <w:r>
        <w:rPr>
          <w:rFonts w:ascii="Arial" w:cs="Arial" w:eastAsia="Arial" w:hAnsi="Arial"/>
          <w:sz w:val="22"/>
          <w:szCs w:val="22"/>
        </w:rPr>
        <w:t xml:space="preserve">Martin, who is in his 30s, maintains in court records that he developed a close friendship with Random when the two arrived as newcomers to the parish in 2001. They attended social events together until 2003, when he "perceived Random wanted more from their relationship" than he was willing to give, according to court records.</w:t>
      </w:r>
    </w:p>
    <w:p>
      <w:pPr>
        <w:spacing w:after="160"/>
      </w:pPr>
      <w:r>
        <w:rPr>
          <w:rFonts w:ascii="Arial" w:cs="Arial" w:eastAsia="Arial" w:hAnsi="Arial"/>
          <w:sz w:val="22"/>
          <w:szCs w:val="22"/>
        </w:rPr>
        <w:t xml:space="preserve">The ire escalated until Random was denied communion during an Ash Wednesday church service and was eventually informed by then-Bishop Richard Shimpfky that she was no longer welcomed at the church, said the lawsuit.</w:t>
      </w:r>
    </w:p>
    <w:p>
      <w:pPr>
        <w:spacing w:after="160"/>
      </w:pPr>
      <w:r>
        <w:rPr>
          <w:rFonts w:ascii="Arial" w:cs="Arial" w:eastAsia="Arial" w:hAnsi="Arial"/>
          <w:sz w:val="22"/>
          <w:szCs w:val="22"/>
        </w:rPr>
        <w:t xml:space="preserve">In pretrial rulings, Judge Susan Dauphine said Random would not be allowed to admit evidence regarding those actions because they were "ecclesiastic" decisions.</w:t>
      </w:r>
    </w:p>
    <w:p>
      <w:pPr>
        <w:spacing w:after="160"/>
      </w:pPr>
      <w:r>
        <w:rPr>
          <w:rFonts w:ascii="Arial" w:cs="Arial" w:eastAsia="Arial" w:hAnsi="Arial"/>
          <w:sz w:val="22"/>
          <w:szCs w:val="22"/>
        </w:rPr>
        <w:t xml:space="preserve">Left unclear on Tuesday was whether jurors would be told that church officials subsequently called Monterey police and had Random removed from the premises for "trespassing." Dauphine said that action was not an ecclesiastic decision and could be admissible.</w:t>
      </w:r>
    </w:p>
    <w:p>
      <w:pPr>
        <w:spacing w:after="160"/>
      </w:pPr>
      <w:r>
        <w:rPr>
          <w:rFonts w:ascii="Arial" w:cs="Arial" w:eastAsia="Arial" w:hAnsi="Arial"/>
          <w:sz w:val="22"/>
          <w:szCs w:val="22"/>
        </w:rPr>
        <w:t xml:space="preserve">However, she said, it would be difficult for Shapiro to put it in context without telling jurors that Random had been ejected from church membership.</w:t>
      </w:r>
    </w:p>
    <w:p>
      <w:pPr>
        <w:spacing w:after="160"/>
      </w:pPr>
      <w:r>
        <w:rPr>
          <w:rFonts w:ascii="Arial" w:cs="Arial" w:eastAsia="Arial" w:hAnsi="Arial"/>
          <w:sz w:val="22"/>
          <w:szCs w:val="22"/>
        </w:rPr>
        <w:t xml:space="preserve">In a daylong process Tuesday, Shapiro and defense attorneys Andrew Swartz, Michael Levangie and Tony Lauria selected a jury of eight men and four women.</w:t>
      </w:r>
    </w:p>
    <w:p>
      <w:pPr>
        <w:spacing w:after="160"/>
      </w:pPr>
      <w:r>
        <w:rPr>
          <w:rFonts w:ascii="Arial" w:cs="Arial" w:eastAsia="Arial" w:hAnsi="Arial"/>
          <w:sz w:val="22"/>
          <w:szCs w:val="22"/>
        </w:rPr>
        <w:t xml:space="preserve">In a courtroom already packed with potential jurors, the hearing attracted more than a dozen observers, including other local Episcopal clergy. At one point, Dauphine grew so irritated with the noise that she forbid anyone from entering or exiting the courtroom while attorneys were questioning the panelists.</w:t>
      </w:r>
    </w:p>
    <w:p>
      <w:pPr>
        <w:spacing w:after="160"/>
      </w:pPr>
      <w:r>
        <w:rPr>
          <w:rFonts w:ascii="Arial" w:cs="Arial" w:eastAsia="Arial" w:hAnsi="Arial"/>
          <w:sz w:val="22"/>
          <w:szCs w:val="22"/>
        </w:rPr>
        <w:t xml:space="preserve">The courtroom will be open to the public today.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MONTEREY, CA: EPISCOPAL PRIEST ON TRIAL FOR SLANDER</dc:title>
  <dc:creator>VirtueOnline Archive</dc:creator>
  <cp:lastModifiedBy>Un-named</cp:lastModifiedBy>
  <cp:revision>1</cp:revision>
  <dcterms:created xsi:type="dcterms:W3CDTF">2026-04-22T11:54:33.585Z</dcterms:created>
  <dcterms:modified xsi:type="dcterms:W3CDTF">2026-04-22T11:54:33.585Z</dcterms:modified>
</cp:coreProperties>
</file>

<file path=docProps/custom.xml><?xml version="1.0" encoding="utf-8"?>
<Properties xmlns="http://schemas.openxmlformats.org/officeDocument/2006/custom-properties" xmlns:vt="http://schemas.openxmlformats.org/officeDocument/2006/docPropsVTypes"/>
</file>