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MILWAUKEE: EPISCOPAL BISHOP'S DECISION ON SAME-SEX CEREMONIES DISAPPOINTS</w:t>
      </w:r>
    </w:p>
    <w:p>
      <w:pPr>
        <w:pBdr>
          <w:bottom w:val="single" w:color="AAAAAA" w:sz="6"/>
        </w:pBdr>
        <w:spacing w:after="200" w:before="0"/>
      </w:pPr>
    </w:p>
    <w:p>
      <w:pPr>
        <w:spacing w:after="240"/>
      </w:pPr>
      <w:r>
        <w:rPr>
          <w:rFonts w:ascii="Arial" w:cs="Arial" w:eastAsia="Arial" w:hAnsi="Arial"/>
          <w:i/>
          <w:iCs/>
          <w:color w:val="666666"/>
          <w:sz w:val="20"/>
          <w:szCs w:val="20"/>
        </w:rPr>
        <w:t xml:space="preserve">By Doug Erickson</w:t>
      </w:r>
    </w:p>
    <w:p>
      <w:pPr>
        <w:spacing w:after="160"/>
      </w:pPr>
      <w:r>
        <w:rPr>
          <w:rFonts w:ascii="Arial" w:cs="Arial" w:eastAsia="Arial" w:hAnsi="Arial"/>
          <w:sz w:val="22"/>
          <w:szCs w:val="22"/>
        </w:rPr>
        <w:t xml:space="preserve">In the Spirit</w:t>
      </w:r>
    </w:p>
    <w:p>
      <w:pPr>
        <w:spacing w:after="160"/>
      </w:pPr>
      <w:r>
        <w:rPr>
          <w:rFonts w:ascii="Arial" w:cs="Arial" w:eastAsia="Arial" w:hAnsi="Arial"/>
          <w:sz w:val="22"/>
          <w:szCs w:val="22"/>
        </w:rPr>
        <w:t xml:space="preserve">WISCONSIN STATE JOURNAL</w:t>
      </w:r>
    </w:p>
    <w:p>
      <w:pPr>
        <w:spacing w:after="160"/>
      </w:pPr>
      <w:r>
        <w:rPr>
          <w:rFonts w:ascii="Arial" w:cs="Arial" w:eastAsia="Arial" w:hAnsi="Arial"/>
          <w:sz w:val="22"/>
          <w:szCs w:val="22"/>
        </w:rPr>
        <w:t xml:space="preserve">http://host.madison.com/wsj/</w:t>
      </w:r>
    </w:p>
    <w:p>
      <w:pPr>
        <w:spacing w:after="160"/>
      </w:pPr>
      <w:r>
        <w:rPr>
          <w:rFonts w:ascii="Arial" w:cs="Arial" w:eastAsia="Arial" w:hAnsi="Arial"/>
          <w:sz w:val="22"/>
          <w:szCs w:val="22"/>
        </w:rPr>
        <w:t xml:space="preserve">June 23, 2013</w:t>
      </w:r>
    </w:p>
    <w:p>
      <w:pPr>
        <w:spacing w:after="160"/>
      </w:pPr>
      <w:r>
        <w:rPr>
          <w:rFonts w:ascii="Arial" w:cs="Arial" w:eastAsia="Arial" w:hAnsi="Arial"/>
          <w:sz w:val="22"/>
          <w:szCs w:val="22"/>
        </w:rPr>
        <w:t xml:space="preserve">It was a decision bound to disappoint people either way, and the Rt. Rev. Steven Andrew Miller knew it.</w:t>
      </w:r>
    </w:p>
    <w:p>
      <w:pPr>
        <w:spacing w:after="160"/>
      </w:pPr>
      <w:r>
        <w:rPr>
          <w:rFonts w:ascii="Arial" w:cs="Arial" w:eastAsia="Arial" w:hAnsi="Arial"/>
          <w:sz w:val="22"/>
          <w:szCs w:val="22"/>
        </w:rPr>
        <w:t xml:space="preserve">Miller is Bishop of the Episcopal Diocese of Milwaukee, an area that covers the southern third of Wisconsin, including Madison. Last summer, the national Episcopal Church voted to allow the blessing of same-sex unions, but it left it to individual bishops to decide whether to allow such ceremonies in their dioceses.</w:t>
      </w:r>
    </w:p>
    <w:p>
      <w:pPr>
        <w:spacing w:after="160"/>
      </w:pPr>
      <w:r>
        <w:rPr>
          <w:rFonts w:ascii="Arial" w:cs="Arial" w:eastAsia="Arial" w:hAnsi="Arial"/>
          <w:sz w:val="22"/>
          <w:szCs w:val="22"/>
        </w:rPr>
        <w:t xml:space="preserve">Miller, in a decision issued June 7, announced he would not be authorizing the rite. That means no same-sex blessing ceremonies can be held at the 58 Episcopal churches in the diocese, including the four in Madison.</w:t>
      </w:r>
    </w:p>
    <w:p>
      <w:pPr>
        <w:spacing w:after="160"/>
      </w:pPr>
      <w:r>
        <w:rPr>
          <w:rFonts w:ascii="Arial" w:cs="Arial" w:eastAsia="Arial" w:hAnsi="Arial"/>
          <w:sz w:val="22"/>
          <w:szCs w:val="22"/>
        </w:rPr>
        <w:t xml:space="preserve">Miller's reasoning has been viewed as too conservative by some, too progressive by others.</w:t>
      </w:r>
    </w:p>
    <w:p>
      <w:pPr>
        <w:spacing w:after="160"/>
      </w:pPr>
      <w:r>
        <w:rPr>
          <w:rFonts w:ascii="Arial" w:cs="Arial" w:eastAsia="Arial" w:hAnsi="Arial"/>
          <w:sz w:val="22"/>
          <w:szCs w:val="22"/>
        </w:rPr>
        <w:t xml:space="preserve">On the progressive side, Miller wrote that the right to a civil marriage should be available to all, regardless of sexual orientation, and that he would support efforts to overturn the ban on same-sex marriage in Wisconsin. (He also has voiced concern in the past that authorizing the blessing rite could create a "second tier of relationships.")</w:t>
      </w:r>
    </w:p>
    <w:p>
      <w:pPr>
        <w:spacing w:after="160"/>
      </w:pPr>
      <w:r>
        <w:rPr>
          <w:rFonts w:ascii="Arial" w:cs="Arial" w:eastAsia="Arial" w:hAnsi="Arial"/>
          <w:sz w:val="22"/>
          <w:szCs w:val="22"/>
        </w:rPr>
        <w:t xml:space="preserve">On the conservative side, he wrote of having "conflicted feelings" on the matter of the Episcopal Church authorizing religious ceremonies involving same-sex couples. "I simply cannot come to a place where I can agree that (the blessing rite) is a theologically sound development," he wrote.</w:t>
      </w:r>
    </w:p>
    <w:p>
      <w:pPr>
        <w:spacing w:after="160"/>
      </w:pPr>
      <w:r>
        <w:rPr>
          <w:rFonts w:ascii="Arial" w:cs="Arial" w:eastAsia="Arial" w:hAnsi="Arial"/>
          <w:sz w:val="22"/>
          <w:szCs w:val="22"/>
        </w:rPr>
        <w:t xml:space="preserve">As an olive branch to progressives, Miller said he will allow clergy and same-sex couples in the diocese to celebrate the rite in the Diocese of Chicago, where that bishop has authorized the blessing. He also announced that he has begun to permit partnered gay clergy to preside within the diocese, and that he is forming a task force to propose "a generous pastoral liturgical response" to gay and lesbian couples.</w:t>
      </w:r>
    </w:p>
    <w:p>
      <w:pPr>
        <w:spacing w:after="160"/>
      </w:pPr>
      <w:r>
        <w:rPr>
          <w:rFonts w:ascii="Arial" w:cs="Arial" w:eastAsia="Arial" w:hAnsi="Arial"/>
          <w:sz w:val="22"/>
          <w:szCs w:val="22"/>
        </w:rPr>
        <w:t xml:space="preserve">"I realize that my decision in this matter will be seen as going too far by some, not nearly enough by others, and about right for some," Miller wrote.</w:t>
      </w:r>
    </w:p>
    <w:p>
      <w:pPr>
        <w:spacing w:after="160"/>
      </w:pPr>
      <w:r>
        <w:rPr>
          <w:rFonts w:ascii="Arial" w:cs="Arial" w:eastAsia="Arial" w:hAnsi="Arial"/>
          <w:sz w:val="22"/>
          <w:szCs w:val="22"/>
        </w:rPr>
        <w:t xml:space="preserve">Locally, the clergy response generally has been one of disappointment that the blessing rite will not be available.</w:t>
      </w:r>
    </w:p>
    <w:p>
      <w:pPr>
        <w:spacing w:after="160"/>
      </w:pPr>
      <w:r>
        <w:rPr>
          <w:rFonts w:ascii="Arial" w:cs="Arial" w:eastAsia="Arial" w:hAnsi="Arial"/>
          <w:sz w:val="22"/>
          <w:szCs w:val="22"/>
        </w:rPr>
        <w:t xml:space="preserve">"I'm really invested in this, so I was really hurt," said the Rev. Andy Jones, pastor of St. Andrew's Episcopal Church in Madison.</w:t>
      </w:r>
    </w:p>
    <w:p>
      <w:pPr>
        <w:spacing w:after="160"/>
      </w:pPr>
      <w:r>
        <w:rPr>
          <w:rFonts w:ascii="Arial" w:cs="Arial" w:eastAsia="Arial" w:hAnsi="Arial"/>
          <w:sz w:val="22"/>
          <w:szCs w:val="22"/>
        </w:rPr>
        <w:t xml:space="preserve">Jones has been involved at the national level advocating for the blessing ceremonies. While the bishop's desire for full marriage equality in the civil realm is admirable, that process will take years and years in some states, Jones said.</w:t>
      </w:r>
    </w:p>
    <w:p>
      <w:pPr>
        <w:spacing w:after="160"/>
      </w:pPr>
      <w:r>
        <w:rPr>
          <w:rFonts w:ascii="Arial" w:cs="Arial" w:eastAsia="Arial" w:hAnsi="Arial"/>
          <w:sz w:val="22"/>
          <w:szCs w:val="22"/>
        </w:rPr>
        <w:t xml:space="preserve">"I have faithful Christians in same-sex relationships who are hurting right now because the church can't or won't recognize that God is present in their relationships," Jones said.</w:t>
      </w:r>
    </w:p>
    <w:p>
      <w:pPr>
        <w:spacing w:after="160"/>
      </w:pPr>
      <w:r>
        <w:rPr>
          <w:rFonts w:ascii="Arial" w:cs="Arial" w:eastAsia="Arial" w:hAnsi="Arial"/>
          <w:sz w:val="22"/>
          <w:szCs w:val="22"/>
        </w:rPr>
        <w:t xml:space="preserve">The bishop's distinction between civil marriages and religious ceremonies also troubles Jones.</w:t>
      </w:r>
    </w:p>
    <w:p>
      <w:pPr>
        <w:spacing w:after="160"/>
      </w:pPr>
      <w:r>
        <w:rPr>
          <w:rFonts w:ascii="Arial" w:cs="Arial" w:eastAsia="Arial" w:hAnsi="Arial"/>
          <w:sz w:val="22"/>
          <w:szCs w:val="22"/>
        </w:rPr>
        <w:t xml:space="preserve">"What he's saying is that same-sex partners should have all the legal protections that married people do, but that's different than saying this is a holy and life-giving relationship that the church should be affirming and blessing," Jones said.</w:t>
      </w:r>
    </w:p>
    <w:p>
      <w:pPr>
        <w:spacing w:after="160"/>
      </w:pPr>
      <w:r>
        <w:rPr>
          <w:rFonts w:ascii="Arial" w:cs="Arial" w:eastAsia="Arial" w:hAnsi="Arial"/>
          <w:sz w:val="22"/>
          <w:szCs w:val="22"/>
        </w:rPr>
        <w:t xml:space="preserve">Traveling to Chicago for a blessing ceremony probably won't be viewed favorably by same-sex couples in his congregation, Jones said. "They want this community - their parish community - to be able to celebrate with them," he said. "Having to export ourselves to another diocese doesn't feel good."</w:t>
      </w:r>
    </w:p>
    <w:p>
      <w:pPr>
        <w:spacing w:after="160"/>
      </w:pPr>
      <w:r>
        <w:rPr>
          <w:rFonts w:ascii="Arial" w:cs="Arial" w:eastAsia="Arial" w:hAnsi="Arial"/>
          <w:sz w:val="22"/>
          <w:szCs w:val="22"/>
        </w:rPr>
        <w:t xml:space="preserve">The Rev. Jonathan Grieser, pastor of Grace Episcopal Church in Madison, said the fact that there are same-sex couples whose relationships cannot be publicly blessed in Madison "saddens me to the core." The Rev. Paula Harris, pastor of St. Luke's Episcopal Church in Madison, said the decision was "a bit disheartening." But she also found "some progress" in the bishop's evolving views, calling the decision "incremental change."</w:t>
      </w:r>
    </w:p>
    <w:p>
      <w:pPr>
        <w:spacing w:after="160"/>
      </w:pPr>
      <w:r>
        <w:rPr>
          <w:rFonts w:ascii="Arial" w:cs="Arial" w:eastAsia="Arial" w:hAnsi="Arial"/>
          <w:sz w:val="22"/>
          <w:szCs w:val="22"/>
        </w:rPr>
        <w:t xml:space="preserve">What most puzzled people about Miller's decision was his reference to the blessing rite being not "theologically sound." He did not explain the comment in his decision.</w:t>
      </w:r>
    </w:p>
    <w:p>
      <w:pPr>
        <w:spacing w:after="160"/>
      </w:pPr>
      <w:r>
        <w:rPr>
          <w:rFonts w:ascii="Arial" w:cs="Arial" w:eastAsia="Arial" w:hAnsi="Arial"/>
          <w:sz w:val="22"/>
          <w:szCs w:val="22"/>
        </w:rPr>
        <w:t xml:space="preserve">In an interview, Miller told me he is indeed conflicted about the Biblical approach to homosexuality, saying the Episcopal Church has not developed a unified theology on the issue. I asked if he considers homosexuality a sin.</w:t>
      </w:r>
    </w:p>
    <w:p>
      <w:pPr>
        <w:spacing w:after="160"/>
      </w:pPr>
      <w:r>
        <w:rPr>
          <w:rFonts w:ascii="Arial" w:cs="Arial" w:eastAsia="Arial" w:hAnsi="Arial"/>
          <w:sz w:val="22"/>
          <w:szCs w:val="22"/>
        </w:rPr>
        <w:t xml:space="preserve">"I find both sides of the argument equally compelling, and that's part of my challenge," he responded.</w:t>
      </w:r>
    </w:p>
    <w:p>
      <w:pPr>
        <w:spacing w:after="160"/>
      </w:pPr>
      <w:r>
        <w:rPr>
          <w:rFonts w:ascii="Arial" w:cs="Arial" w:eastAsia="Arial" w:hAnsi="Arial"/>
          <w:sz w:val="22"/>
          <w:szCs w:val="22"/>
        </w:rPr>
        <w:t xml:space="preserve">He said he's committed to continuing the dialogue in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MILWAUKEE: EPISCOPAL BISHOP'S DECISION ON SAME-SEX CEREMONIES DISAPPOINTS</dc:title>
  <dc:creator>VirtueOnline Archive</dc:creator>
  <cp:lastModifiedBy>Un-named</cp:lastModifiedBy>
  <cp:revision>1</cp:revision>
  <dcterms:created xsi:type="dcterms:W3CDTF">2026-04-22T11:55:48.400Z</dcterms:created>
  <dcterms:modified xsi:type="dcterms:W3CDTF">2026-04-22T11:55:48.400Z</dcterms:modified>
</cp:coreProperties>
</file>

<file path=docProps/custom.xml><?xml version="1.0" encoding="utf-8"?>
<Properties xmlns="http://schemas.openxmlformats.org/officeDocument/2006/custom-properties" xmlns:vt="http://schemas.openxmlformats.org/officeDocument/2006/docPropsVTypes"/>
</file>