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MICHIGAN: HOMOSEXUALS MOVE IN ON MENNONITES. ECUSA CITED</w:t>
      </w:r>
    </w:p>
    <w:p>
      <w:pPr>
        <w:pBdr>
          <w:bottom w:val="single" w:color="AAAAAA" w:sz="6"/>
        </w:pBdr>
        <w:spacing w:after="200" w:before="0"/>
      </w:pPr>
    </w:p>
    <w:p>
      <w:pPr>
        <w:spacing w:after="240"/>
      </w:pPr>
      <w:r>
        <w:rPr>
          <w:rFonts w:ascii="Arial" w:cs="Arial" w:eastAsia="Arial" w:hAnsi="Arial"/>
          <w:i/>
          <w:iCs/>
          <w:color w:val="666666"/>
          <w:sz w:val="20"/>
          <w:szCs w:val="20"/>
        </w:rPr>
        <w:t xml:space="preserve">By J. Grant Swank, Jr.</w:t>
      </w:r>
    </w:p>
    <w:p>
      <w:pPr>
        <w:spacing w:after="160"/>
      </w:pPr>
      <w:r>
        <w:rPr>
          <w:rFonts w:ascii="Arial" w:cs="Arial" w:eastAsia="Arial" w:hAnsi="Arial"/>
          <w:sz w:val="22"/>
          <w:szCs w:val="22"/>
        </w:rPr>
        <w:t xml:space="preserve">MichNews.com</w:t>
      </w:r>
    </w:p>
    <w:p>
      <w:pPr>
        <w:spacing w:after="160"/>
      </w:pPr>
      <w:r>
        <w:rPr>
          <w:rFonts w:ascii="Arial" w:cs="Arial" w:eastAsia="Arial" w:hAnsi="Arial"/>
          <w:sz w:val="22"/>
          <w:szCs w:val="22"/>
        </w:rPr>
        <w:t xml:space="preserve">July 19, 2006</w:t>
      </w:r>
    </w:p>
    <w:p>
      <w:pPr>
        <w:spacing w:after="160"/>
      </w:pPr>
      <w:r>
        <w:rPr>
          <w:rFonts w:ascii="Arial" w:cs="Arial" w:eastAsia="Arial" w:hAnsi="Arial"/>
          <w:sz w:val="22"/>
          <w:szCs w:val="22"/>
        </w:rPr>
        <w:t xml:space="preserve">When visiting Mennonite friends in central Pennsylvania, they informed us of their grave concern. Because they are born again Christians, life-long Mennonites, they are alarmed at the enemy taking over the Mennonite congregations.</w:t>
      </w:r>
    </w:p>
    <w:p>
      <w:pPr>
        <w:spacing w:after="160"/>
      </w:pPr>
      <w:r>
        <w:rPr>
          <w:rFonts w:ascii="Arial" w:cs="Arial" w:eastAsia="Arial" w:hAnsi="Arial"/>
          <w:sz w:val="22"/>
          <w:szCs w:val="22"/>
        </w:rPr>
        <w:t xml:space="preserve">The theological enemy equals homosexuals - practicing homosexuals and those endorsing their lifestyle as God blessed.</w:t>
      </w:r>
    </w:p>
    <w:p>
      <w:pPr>
        <w:spacing w:after="160"/>
      </w:pPr>
      <w:r>
        <w:rPr>
          <w:rFonts w:ascii="Arial" w:cs="Arial" w:eastAsia="Arial" w:hAnsi="Arial"/>
          <w:sz w:val="22"/>
          <w:szCs w:val="22"/>
        </w:rPr>
        <w:t xml:space="preserve">So while having breakfast with our friends, Paul showed me a magazine published by the Mennonites. There were numerous letters to the editor exclaiming over the infiltration of homosexuals.</w:t>
      </w:r>
    </w:p>
    <w:p>
      <w:pPr>
        <w:spacing w:after="160"/>
      </w:pPr>
      <w:r>
        <w:rPr>
          <w:rFonts w:ascii="Arial" w:cs="Arial" w:eastAsia="Arial" w:hAnsi="Arial"/>
          <w:sz w:val="22"/>
          <w:szCs w:val="22"/>
        </w:rPr>
        <w:t xml:space="preserve">I wondered how this could be. Homosexuals have taken over the Episcopal Church of America so that now the bishop states to media that biblical Episcopalians are "of the devil." The whole apostasy has spread so far as to influence the worldwide Anglican communion.</w:t>
      </w:r>
    </w:p>
    <w:p>
      <w:pPr>
        <w:spacing w:after="160"/>
      </w:pPr>
      <w:r>
        <w:rPr>
          <w:rFonts w:ascii="Arial" w:cs="Arial" w:eastAsia="Arial" w:hAnsi="Arial"/>
          <w:sz w:val="22"/>
          <w:szCs w:val="22"/>
        </w:rPr>
        <w:t xml:space="preserve">The African Anglicans have been particularly vocal about the American Episcopal mad move. African communions have informed the Archbishop of Canterbury that he had better exercise his spiritual authority as lead pastor in warning the American congregations of their spiritually backslidden condition.</w:t>
      </w:r>
    </w:p>
    <w:p>
      <w:pPr>
        <w:spacing w:after="160"/>
      </w:pPr>
      <w:r>
        <w:rPr>
          <w:rFonts w:ascii="Arial" w:cs="Arial" w:eastAsia="Arial" w:hAnsi="Arial"/>
          <w:sz w:val="22"/>
          <w:szCs w:val="22"/>
        </w:rPr>
        <w:t xml:space="preserve">Thus far, the Archbishop has shown little gusto in doing that. In fact, he has become an irritant to the worldwide believing Anglican worshipers in not doing enough for the biblical cause.</w:t>
      </w:r>
    </w:p>
    <w:p>
      <w:pPr>
        <w:spacing w:after="160"/>
      </w:pPr>
      <w:r>
        <w:rPr>
          <w:rFonts w:ascii="Arial" w:cs="Arial" w:eastAsia="Arial" w:hAnsi="Arial"/>
          <w:sz w:val="22"/>
          <w:szCs w:val="22"/>
        </w:rPr>
        <w:t xml:space="preserve">So when I read the letters to the editor of a Mennonite magazine, I immediately thought of the homosexual plan. It's a plot from hell. It is to infiltrate heretofore biblical gatherings with their diabolical dogma as well as sinful lifestyle. Therefore, they have now come upon not only the aesthetically prone Episcopalians but also the plain living Mennonites.</w:t>
      </w:r>
    </w:p>
    <w:p>
      <w:pPr>
        <w:spacing w:after="160"/>
      </w:pPr>
      <w:r>
        <w:rPr>
          <w:rFonts w:ascii="Arial" w:cs="Arial" w:eastAsia="Arial" w:hAnsi="Arial"/>
          <w:sz w:val="22"/>
          <w:szCs w:val="22"/>
        </w:rPr>
        <w:t xml:space="preserve">But the Mennonites? How the Mennonites? And why?</w:t>
      </w:r>
    </w:p>
    <w:p>
      <w:pPr>
        <w:spacing w:after="160"/>
      </w:pPr>
      <w:r>
        <w:rPr>
          <w:rFonts w:ascii="Arial" w:cs="Arial" w:eastAsia="Arial" w:hAnsi="Arial"/>
          <w:sz w:val="22"/>
          <w:szCs w:val="22"/>
        </w:rPr>
        <w:t xml:space="preserve">The bottom line is that Mennonites are known for being a "peace church" like unto the Plymouth Brethren and the Society of Friends (Quakers). Numerous homosexuals agree to be non-military and therefore fit right in with the peace accent of these so-called "peace churches," hence the gravitation of homosexuals to the Mennonites communities.</w:t>
      </w:r>
    </w:p>
    <w:p>
      <w:pPr>
        <w:spacing w:after="160"/>
      </w:pPr>
      <w:r>
        <w:rPr>
          <w:rFonts w:ascii="Arial" w:cs="Arial" w:eastAsia="Arial" w:hAnsi="Arial"/>
          <w:sz w:val="22"/>
          <w:szCs w:val="22"/>
        </w:rPr>
        <w:t xml:space="preserve">The "homosexual Mennonites" then champion pacifism while spreading homosexual lifestyle as God ordained alongside heterosexual lifestyle.</w:t>
      </w:r>
    </w:p>
    <w:p>
      <w:pPr>
        <w:spacing w:after="160"/>
      </w:pPr>
      <w:r>
        <w:rPr>
          <w:rFonts w:ascii="Arial" w:cs="Arial" w:eastAsia="Arial" w:hAnsi="Arial"/>
          <w:sz w:val="22"/>
          <w:szCs w:val="22"/>
        </w:rPr>
        <w:t xml:space="preserve">What is particularly alarming is that the editorial leadership, that is, especially in Mennonite printed material such as denominational magazines, have taken the side of the homosexuals. In other words, homosexual enthusiasts have infiltrated the printed word, the reading material going out into Mennonite homes and church sanctuaries.</w:t>
      </w:r>
    </w:p>
    <w:p>
      <w:pPr>
        <w:spacing w:after="160"/>
      </w:pPr>
      <w:r>
        <w:rPr>
          <w:rFonts w:ascii="Arial" w:cs="Arial" w:eastAsia="Arial" w:hAnsi="Arial"/>
          <w:sz w:val="22"/>
          <w:szCs w:val="22"/>
        </w:rPr>
        <w:t xml:space="preserve">I don't think the rest of Christendom is as much aware of the homosexual infiltration of the Mennonites as it is aware of the Episcopal diabolical, for example. However, it would be wise to take stock of the infiltration in many locales religious, including not only the Episcopal Church in America but also the United Church of Christ (Congregational), Presbyterian Church of America and the Evangelical Lutheran Church of America (the term "evangelical" no longer having its biblical meaning in the title of that denomination).</w:t>
      </w:r>
    </w:p>
    <w:p>
      <w:pPr>
        <w:spacing w:after="160"/>
      </w:pPr>
      <w:r>
        <w:rPr>
          <w:rFonts w:ascii="Arial" w:cs="Arial" w:eastAsia="Arial" w:hAnsi="Arial"/>
          <w:sz w:val="22"/>
          <w:szCs w:val="22"/>
        </w:rPr>
        <w:t xml:space="preserve">In short, the homosexual religious actors have continued their inroads in what appears to those concerned about End Times theology as a takeover of the Christian Church.</w:t>
      </w:r>
    </w:p>
    <w:p>
      <w:pPr>
        <w:spacing w:after="160"/>
      </w:pPr>
      <w:r>
        <w:rPr>
          <w:rFonts w:ascii="Arial" w:cs="Arial" w:eastAsia="Arial" w:hAnsi="Arial"/>
          <w:sz w:val="22"/>
          <w:szCs w:val="22"/>
        </w:rPr>
        <w:t xml:space="preserve">http://www.michnews.com/artman/publish/article_13471.shtml</w:t>
      </w:r>
    </w:p>
    <w:p>
      <w:pPr>
        <w:spacing w:after="160"/>
      </w:pPr>
      <w:r>
        <w:rPr>
          <w:rFonts w:ascii="Arial" w:cs="Arial" w:eastAsia="Arial" w:hAnsi="Arial"/>
          <w:sz w:val="22"/>
          <w:szCs w:val="22"/>
        </w:rPr>
        <w:t xml:space="preserve">Email: joseph_swank@yahoo.com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HOMOSEXUALS MOVE IN ON MENNONITES. ECUSA CITED</dc:title>
  <dc:creator>VirtueOnline Archive</dc:creator>
  <cp:lastModifiedBy>Un-named</cp:lastModifiedBy>
  <cp:revision>1</cp:revision>
  <dcterms:created xsi:type="dcterms:W3CDTF">2026-04-22T11:54:23.733Z</dcterms:created>
  <dcterms:modified xsi:type="dcterms:W3CDTF">2026-04-22T11:54:23.733Z</dcterms:modified>
</cp:coreProperties>
</file>

<file path=docProps/custom.xml><?xml version="1.0" encoding="utf-8"?>
<Properties xmlns="http://schemas.openxmlformats.org/officeDocument/2006/custom-properties" xmlns:vt="http://schemas.openxmlformats.org/officeDocument/2006/docPropsVTypes"/>
</file>