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MARYLAND:BISHOP WITHDRAWS INVITATION TO WEST AFRICAN PRIMATE OVER EUCHARIST SNUB</w:t>
      </w:r>
    </w:p>
    <w:p>
      <w:pPr>
        <w:pBdr>
          <w:bottom w:val="single" w:color="AAAAAA" w:sz="6"/>
        </w:pBdr>
        <w:spacing w:after="200" w:before="0"/>
      </w:pPr>
    </w:p>
    <w:p>
      <w:pPr>
        <w:spacing w:after="240"/>
      </w:pPr>
      <w:r>
        <w:rPr>
          <w:rFonts w:ascii="Arial" w:cs="Arial" w:eastAsia="Arial" w:hAnsi="Arial"/>
          <w:i/>
          <w:iCs/>
          <w:color w:val="666666"/>
          <w:sz w:val="20"/>
          <w:szCs w:val="20"/>
        </w:rPr>
        <w:t xml:space="preserve">MARYLAND: Liberal Bishop Withdraws Invitation to West African Primate over Eucharist Snub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2/24/2007</w:t>
      </w:r>
    </w:p>
    <w:p>
      <w:pPr>
        <w:spacing w:after="160"/>
      </w:pPr>
      <w:r>
        <w:rPr>
          <w:rFonts w:ascii="Arial" w:cs="Arial" w:eastAsia="Arial" w:hAnsi="Arial"/>
          <w:sz w:val="22"/>
          <w:szCs w:val="22"/>
        </w:rPr>
        <w:t xml:space="preserve">The Bishop of Maryland, Robert Ihloff, has written a stinging "Dear Justice" letter to the Archbishop of West Africa and Bishop of Accra, the Most Reverend Justice O. Akrofi, uninviting him from celebrating Eucharist at Palm Sunday services in his diocese, following a Eucharist boycott by the Primate at the meeting of archbishops in Dar es Salaam, recently.</w:t>
      </w:r>
    </w:p>
    <w:p>
      <w:pPr>
        <w:spacing w:after="160"/>
      </w:pPr>
      <w:r>
        <w:rPr>
          <w:rFonts w:ascii="Arial" w:cs="Arial" w:eastAsia="Arial" w:hAnsi="Arial"/>
          <w:sz w:val="22"/>
          <w:szCs w:val="22"/>
        </w:rPr>
        <w:t xml:space="preserve">The snub by Ihloff intensifies the sharp differences and highlights the ecclesiastical culture wars now being fought publicly and openly between Western heterodox Episcopal bishops and orthodox Global South bishops and archbishops.</w:t>
      </w:r>
    </w:p>
    <w:p>
      <w:pPr>
        <w:spacing w:after="160"/>
      </w:pPr>
      <w:r>
        <w:rPr>
          <w:rFonts w:ascii="Arial" w:cs="Arial" w:eastAsia="Arial" w:hAnsi="Arial"/>
          <w:sz w:val="22"/>
          <w:szCs w:val="22"/>
        </w:rPr>
        <w:t xml:space="preserve">In his letter, Ihloff said he had received a number of emails from clergy in his Diocese expressing their disapproval of Akrofi's action. "The Diocesan Council met today and agrees that you cannot be welcomed in Maryland under the circumstances," he wrote the Primate.</w:t>
      </w:r>
    </w:p>
    <w:p>
      <w:pPr>
        <w:spacing w:after="160"/>
      </w:pPr>
      <w:r>
        <w:rPr>
          <w:rFonts w:ascii="Arial" w:cs="Arial" w:eastAsia="Arial" w:hAnsi="Arial"/>
          <w:sz w:val="22"/>
          <w:szCs w:val="22"/>
        </w:rPr>
        <w:t xml:space="preserve">Ihloff also singled out Nigerian Primate Peter Akinola, by name, as well as his statement on behalf of the seven who refused to take Eucharist with Dr. Katharine Jefferts Schori. "I For my own part, I am disappointed you would use the Holy Sacrament of our Lord's Body and Blood as a political tool-I had assumed your sacramental theology was more thoroughly Anglican. Mostly I am sorry after so many years to end our personal relationship on this note," sniffed Ihloff.</w:t>
      </w:r>
    </w:p>
    <w:p>
      <w:pPr>
        <w:spacing w:after="160"/>
      </w:pPr>
      <w:r>
        <w:rPr>
          <w:rFonts w:ascii="Arial" w:cs="Arial" w:eastAsia="Arial" w:hAnsi="Arial"/>
          <w:sz w:val="22"/>
          <w:szCs w:val="22"/>
        </w:rPr>
        <w:t xml:space="preserve">"It is obvious to everyone here that it would now be completely inappropriate for you to celebrate the Eucharist at our Cathedral on Palm Sunday. Surely, many parishioners would protest your visit by not receiving Communion from you. Since I do not allow such behavior in this Diocese, I cannot encourage it by your presence. Clearly it would be inappropriate for you to preach Tuesday in Holy Week to a combined group of Lutheran and Episcopal clergy, since you do not even share Communion with other Anglicans."</w:t>
      </w:r>
    </w:p>
    <w:p>
      <w:pPr>
        <w:spacing w:after="160"/>
      </w:pPr>
      <w:r>
        <w:rPr>
          <w:rFonts w:ascii="Arial" w:cs="Arial" w:eastAsia="Arial" w:hAnsi="Arial"/>
          <w:sz w:val="22"/>
          <w:szCs w:val="22"/>
        </w:rPr>
        <w:t xml:space="preserve">On hearing the news, The Rt. Rev. Joel Marcus Johnson, Bishop of the Diocese of The Chesapeake and rector of St. Andrew Anglican Church in Easton, MD, promptly wrote the African archbishop and invited him to preach and celebrate the Eucharist at St. Andrew, an independent Anglo-Catholic Diocese in Maryland.</w:t>
      </w:r>
    </w:p>
    <w:p>
      <w:pPr>
        <w:spacing w:after="160"/>
      </w:pPr>
      <w:r>
        <w:rPr>
          <w:rFonts w:ascii="Arial" w:cs="Arial" w:eastAsia="Arial" w:hAnsi="Arial"/>
          <w:sz w:val="22"/>
          <w:szCs w:val="22"/>
        </w:rPr>
        <w:t xml:space="preserve">"I wrote the archbishop immediately after I read the news about Ihloff's rejection," Bishop Johnson told VOL. He had not heard back from the primate, believing he is on the road back to Accra. "He is most welcome here and we will extend him every courtesy and hospitality."</w:t>
      </w:r>
    </w:p>
    <w:p>
      <w:pPr>
        <w:spacing w:after="160"/>
      </w:pPr>
      <w:r>
        <w:rPr>
          <w:rFonts w:ascii="Arial" w:cs="Arial" w:eastAsia="Arial" w:hAnsi="Arial"/>
          <w:sz w:val="22"/>
          <w:szCs w:val="22"/>
        </w:rPr>
        <w:t xml:space="preserve">In his letter to Akrofi, Johnson said, "It is with deepest respect and admiration that I invite you to preach this Palm Sunday, 1 April, 2007, in Saint Andrew Anglican Church in Easton, Maryland, on the beautiful Eastern Shore of the Chesapeake Bay...our arms will be open to welcome you, and to receive the inspiration of your apostolate."</w:t>
      </w:r>
    </w:p>
    <w:p>
      <w:pPr>
        <w:spacing w:after="160"/>
      </w:pPr>
      <w:r>
        <w:rPr>
          <w:rFonts w:ascii="Arial" w:cs="Arial" w:eastAsia="Arial" w:hAnsi="Arial"/>
          <w:sz w:val="22"/>
          <w:szCs w:val="22"/>
        </w:rPr>
        <w:t xml:space="preserve">Johnson said he would not comment on Bishop Ilhoff's letter of dis-invitation, but said St. Andrew's and its mission works had struggled faithfully for fifteen years, the Diocese eleven; and that he himself had celebrated the 10th anniversary of his consecration.</w:t>
      </w:r>
    </w:p>
    <w:p>
      <w:pPr>
        <w:spacing w:after="160"/>
      </w:pPr>
      <w:r>
        <w:rPr>
          <w:rFonts w:ascii="Arial" w:cs="Arial" w:eastAsia="Arial" w:hAnsi="Arial"/>
          <w:sz w:val="22"/>
          <w:szCs w:val="22"/>
        </w:rPr>
        <w:t xml:space="preserve">"Our work overlaps that of the Episcopal Diocese of Easton, which is among the most revisionist in The Episcopal Church, and which has openly attacked us. Though we are not part of The Episcopal Church, we are co-religionists with our brethren of the Anglican Communion Network and its Common Cause organization. We marched together at the opening Eucharist at its conference in Pittsburgh in November, 2005, where with you and your colleague Primates I was honored to assist with the ministration of the Holy Communion to that massive congregation."</w:t>
      </w:r>
    </w:p>
    <w:p>
      <w:pPr>
        <w:spacing w:after="160"/>
      </w:pPr>
      <w:r>
        <w:rPr>
          <w:rFonts w:ascii="Arial" w:cs="Arial" w:eastAsia="Arial" w:hAnsi="Arial"/>
          <w:sz w:val="22"/>
          <w:szCs w:val="22"/>
        </w:rPr>
        <w:t xml:space="preserve">Johnson said he hoped the archbishop would also consider conducting a quiet day retreat on the same Tuesday in Holy Week. "Our people here have ears to hear, and eager spiritual appetites."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MARYLAND:BISHOP WITHDRAWS INVITATION TO WEST AFRICAN PRIMATE OVER EUCHARIST SNUB</dc:title>
  <dc:creator>VirtueOnline Archive</dc:creator>
  <cp:lastModifiedBy>Un-named</cp:lastModifiedBy>
  <cp:revision>1</cp:revision>
  <dcterms:created xsi:type="dcterms:W3CDTF">2026-04-22T11:54:30.107Z</dcterms:created>
  <dcterms:modified xsi:type="dcterms:W3CDTF">2026-04-22T11:54:30.107Z</dcterms:modified>
</cp:coreProperties>
</file>

<file path=docProps/custom.xml><?xml version="1.0" encoding="utf-8"?>
<Properties xmlns="http://schemas.openxmlformats.org/officeDocument/2006/custom-properties" xmlns:vt="http://schemas.openxmlformats.org/officeDocument/2006/docPropsVTypes"/>
</file>