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"LEAVE AFRICA OUT OF YOUR INTOLERANT WORLD OF REDEFINED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Obianuju Ekeocha</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July 24, 2013</w:t>
      </w:r>
    </w:p>
    <w:p>
      <w:pPr>
        <w:spacing w:after="160"/>
      </w:pPr>
      <w:r>
        <w:rPr>
          <w:rFonts w:ascii="Arial" w:cs="Arial" w:eastAsia="Arial" w:hAnsi="Arial"/>
          <w:sz w:val="22"/>
          <w:szCs w:val="22"/>
        </w:rPr>
        <w:t xml:space="preserve">I believe that every design, good or bad, starts in the heart of the designer; every building plan arises in the imagination of the architect and every sculpture is conceived in the creative thoughts of the sculptor.</w:t>
      </w:r>
    </w:p>
    <w:p>
      <w:pPr>
        <w:spacing w:after="160"/>
      </w:pPr>
      <w:r>
        <w:rPr>
          <w:rFonts w:ascii="Arial" w:cs="Arial" w:eastAsia="Arial" w:hAnsi="Arial"/>
          <w:sz w:val="22"/>
          <w:szCs w:val="22"/>
        </w:rPr>
        <w:t xml:space="preserve">It is becoming increasingly evident that a new design has been conceived in the imagination of the wealthiest class of social engineers and cultural architects in the Western world.</w:t>
      </w:r>
    </w:p>
    <w:p>
      <w:pPr>
        <w:spacing w:after="160"/>
      </w:pPr>
      <w:r>
        <w:rPr>
          <w:rFonts w:ascii="Arial" w:cs="Arial" w:eastAsia="Arial" w:hAnsi="Arial"/>
          <w:sz w:val="22"/>
          <w:szCs w:val="22"/>
        </w:rPr>
        <w:t xml:space="preserve">The most terrifying and disconcerting thing about this reality is that when all is said and done and the new design is unveiled for all to see, it will many times demand the deconstruction of what has always been.</w:t>
      </w:r>
    </w:p>
    <w:p>
      <w:pPr>
        <w:spacing w:after="160"/>
      </w:pPr>
      <w:r>
        <w:rPr>
          <w:rFonts w:ascii="Arial" w:cs="Arial" w:eastAsia="Arial" w:hAnsi="Arial"/>
          <w:sz w:val="22"/>
          <w:szCs w:val="22"/>
        </w:rPr>
        <w:t xml:space="preserve">It was with great shock that many people across the developing world received the recent ruling by the Supreme Court of the United States (SCOTUS) that reflected a tectonic shift in the perception and reception of marriage in America. This happened at the same time as the victory cries of LGBT rights advocates are resounding over France, UK, Australia and even parts of Latin America where the new world order is being established. In these parts of the world, the rulers and leaders are declaring, in an almost dictatorial manner, their unshakeable stance on the redefinition of marriage and reconfiguration of family structure through new legal mandates, new parliamentary moves and new executive manoeuvres.</w:t>
      </w:r>
    </w:p>
    <w:p>
      <w:pPr>
        <w:spacing w:after="160"/>
      </w:pPr>
      <w:r>
        <w:rPr>
          <w:rFonts w:ascii="Arial" w:cs="Arial" w:eastAsia="Arial" w:hAnsi="Arial"/>
          <w:sz w:val="22"/>
          <w:szCs w:val="22"/>
        </w:rPr>
        <w:t xml:space="preserve">In an almost-synchronized fashion we are seeing Heads of States making public commitments to the promotion and propagation of LGBT causes at all costs in compliance with this new design of culture and civilization: a forceful new design which is vehemently demanding the deconstruction and demolition of the bedrock of all known civilizations for millennia - stable traditional marriage that leads to solid family structures.</w:t>
      </w:r>
    </w:p>
    <w:p>
      <w:pPr>
        <w:spacing w:after="160"/>
      </w:pPr>
      <w:r>
        <w:rPr>
          <w:rFonts w:ascii="Arial" w:cs="Arial" w:eastAsia="Arial" w:hAnsi="Arial"/>
          <w:sz w:val="22"/>
          <w:szCs w:val="22"/>
        </w:rPr>
        <w:t xml:space="preserve">So at this point in history, the world is breathlessly witnessing and watching as the judicial sledge hammers, the parliamentary chainsaws and the executive bulldozers are put to work, across America, Europe and Oceania, in an effort to reshape society into a new ultra-modern format where the family unit is fluid, where procreation techniques abound, where parental roles are interchangeable and where people are androgynous.</w:t>
      </w:r>
    </w:p>
    <w:p>
      <w:pPr>
        <w:spacing w:after="160"/>
      </w:pPr>
      <w:r>
        <w:rPr>
          <w:rFonts w:ascii="Arial" w:cs="Arial" w:eastAsia="Arial" w:hAnsi="Arial"/>
          <w:sz w:val="22"/>
          <w:szCs w:val="22"/>
        </w:rPr>
        <w:t xml:space="preserve">And as this redesigned civilization takes shape, it shows itself to be totalitarian and tyrannical. Because there is less and less tolerance for resistance, conscientious objectors and dissenters are either chopped off, knocked down or just reconditioned to fit into this modern universe.</w:t>
      </w:r>
    </w:p>
    <w:p>
      <w:pPr>
        <w:spacing w:after="160"/>
      </w:pPr>
      <w:r>
        <w:rPr>
          <w:rFonts w:ascii="Arial" w:cs="Arial" w:eastAsia="Arial" w:hAnsi="Arial"/>
          <w:sz w:val="22"/>
          <w:szCs w:val="22"/>
        </w:rPr>
        <w:t xml:space="preserve">So this begs the question - where does Africa stand in this redefined and redesigned world? I ask this question from deep concern for my people because I know that African society will stand out in this new universe as a strong dissenter and resistance to the fluid family structure with interchangeable parental roles or the rise of the regime of rented wombs or the possibility of a 2-mother household or a 4-grandfather reality.</w:t>
      </w:r>
    </w:p>
    <w:p>
      <w:pPr>
        <w:spacing w:after="160"/>
      </w:pPr>
      <w:r>
        <w:rPr>
          <w:rFonts w:ascii="Arial" w:cs="Arial" w:eastAsia="Arial" w:hAnsi="Arial"/>
          <w:sz w:val="22"/>
          <w:szCs w:val="22"/>
        </w:rPr>
        <w:t xml:space="preserve">As these new possibilities are completely inconceivable to the African mind, will Africa then be chopped off, knocked down or just reconditioned to fit in? Will African nations be punished into submission as is the fate of increasing numbers of men and women who have voiced their concerns or objections in Europe or America?</w:t>
      </w:r>
    </w:p>
    <w:p>
      <w:pPr>
        <w:spacing w:after="160"/>
      </w:pPr>
      <w:r>
        <w:rPr>
          <w:rFonts w:ascii="Arial" w:cs="Arial" w:eastAsia="Arial" w:hAnsi="Arial"/>
          <w:sz w:val="22"/>
          <w:szCs w:val="22"/>
        </w:rPr>
        <w:t xml:space="preserve">The President of the United States (POTUS) on his recent tour of Africa made some comments about "equality" in Africa and the need to treat everyone as equals, especially in national policies and laws. Could he have been talking about the African women living in dire and difficult circumstances across the continent? Could he have been referring to the plight of the poorer people or the abhorrent caste systems still being practiced in parts of Africa? Could he have been talking about the deep racial and ethnic discriminations causing tension in many parts of Africa?</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It was abundantly clear that the POTUS was speaking about the reception and elevation of the LGBT life-style in Africa. His barbed double entendre was most likely referring to the place of same-sex "marriages" and unions in the African society, that the LGBT lifestyle (which is highly applauded and acclaimed in his world) be likewise accepted in the African culture and so be given legal status in African countries, irrespective of the people's beliefs. In other words, he wants Africans to pick up their own judicial sledge hammers and executive hacksaws so as to deconstruct what we all know and understand as family life in our world.</w:t>
      </w:r>
    </w:p>
    <w:p>
      <w:pPr>
        <w:spacing w:after="160"/>
      </w:pPr>
      <w:r>
        <w:rPr>
          <w:rFonts w:ascii="Arial" w:cs="Arial" w:eastAsia="Arial" w:hAnsi="Arial"/>
          <w:sz w:val="22"/>
          <w:szCs w:val="22"/>
        </w:rPr>
        <w:t xml:space="preserve">Fortunately, the response to this implied suggestion of the POTUS was immediate, swift and unanimous, as many of our African leaders fearlessly spoke up to reaffirm the unwavering commitment of Africa to stable family life firmly embedded in a healthy marriage culture.</w:t>
      </w:r>
    </w:p>
    <w:p>
      <w:pPr>
        <w:spacing w:after="160"/>
      </w:pPr>
      <w:r>
        <w:rPr>
          <w:rFonts w:ascii="Arial" w:cs="Arial" w:eastAsia="Arial" w:hAnsi="Arial"/>
          <w:sz w:val="22"/>
          <w:szCs w:val="22"/>
        </w:rPr>
        <w:t xml:space="preserve">Here is my own response:</w:t>
      </w:r>
    </w:p>
    <w:p>
      <w:pPr>
        <w:spacing w:after="160"/>
      </w:pPr>
      <w:r>
        <w:rPr>
          <w:rFonts w:ascii="Arial" w:cs="Arial" w:eastAsia="Arial" w:hAnsi="Arial"/>
          <w:sz w:val="22"/>
          <w:szCs w:val="22"/>
        </w:rPr>
        <w:t xml:space="preserve">President Obama, please leave Africa out of your intolerant world of redefined marriage</w:t>
      </w:r>
    </w:p>
    <w:p>
      <w:pPr>
        <w:spacing w:after="160"/>
      </w:pPr>
      <w:r>
        <w:rPr>
          <w:rFonts w:ascii="Arial" w:cs="Arial" w:eastAsia="Arial" w:hAnsi="Arial"/>
          <w:sz w:val="22"/>
          <w:szCs w:val="22"/>
        </w:rPr>
        <w:t xml:space="preserve">Dear President Obama,</w:t>
      </w:r>
    </w:p>
    <w:p>
      <w:pPr>
        <w:spacing w:after="160"/>
      </w:pPr>
      <w:r>
        <w:rPr>
          <w:rFonts w:ascii="Arial" w:cs="Arial" w:eastAsia="Arial" w:hAnsi="Arial"/>
          <w:sz w:val="22"/>
          <w:szCs w:val="22"/>
        </w:rPr>
        <w:t xml:space="preserve">I ask you sir, with all due respect to your highly esteemed office, what if our African values and religious beliefs teach us to elevate the highest good of the family above sexual gratification? What if African society has been naturally wired to value the awesome wonder of natural conception and birth of children within the loving embrace of marriage? What if the greatest consolation of the African child is the experience of being raised by both mummy and daddy?</w:t>
      </w:r>
    </w:p>
    <w:p>
      <w:pPr>
        <w:spacing w:after="160"/>
      </w:pPr>
      <w:r>
        <w:rPr>
          <w:rFonts w:ascii="Arial" w:cs="Arial" w:eastAsia="Arial" w:hAnsi="Arial"/>
          <w:sz w:val="22"/>
          <w:szCs w:val="22"/>
        </w:rPr>
        <w:t xml:space="preserve">No child (in any part of the world) deserves to be raised in a motherless or fatherless home because it is almost always a vicious vortex of emotional trauma and turmoil. Africans know and understand this and as such will stand in defiance of your new design of marriage and family. For us to comply with the draconian demands of this, your "modern" design, will entail completely demolishing our own society that is already afflicted with so many problems.</w:t>
      </w:r>
    </w:p>
    <w:p>
      <w:pPr>
        <w:spacing w:after="160"/>
      </w:pPr>
      <w:r>
        <w:rPr>
          <w:rFonts w:ascii="Arial" w:cs="Arial" w:eastAsia="Arial" w:hAnsi="Arial"/>
          <w:sz w:val="22"/>
          <w:szCs w:val="22"/>
        </w:rPr>
        <w:t xml:space="preserve">In some parts of Africa, we are still trying to out-law odious practices like female genital mutilation, so please don't try to persuade us to introduce yet another type of mutilation into our society. In many parts of Africa we are still trying to recover from the deep wounds inflicted by the aberration of marriage which is polygamous marriage, please don't tell us to take on yet another aberration of marriage which is same-sex marriage. In some other parts of Africa we are still mourning and counting the graves of young people lost to AIDS –a deadly disease rooted in wide-spread sexual perversion and depravity, so please do not encourage our leaders to enact laws that will raise altars to even more sexual depravity.</w:t>
      </w:r>
    </w:p>
    <w:p>
      <w:pPr>
        <w:spacing w:after="160"/>
      </w:pPr>
      <w:r>
        <w:rPr>
          <w:rFonts w:ascii="Arial" w:cs="Arial" w:eastAsia="Arial" w:hAnsi="Arial"/>
          <w:sz w:val="22"/>
          <w:szCs w:val="22"/>
        </w:rPr>
        <w:t xml:space="preserve">Africa wants to walk the path of authentic growth, development and stability. And this path is not paved in morally objectionable sexual "rights," but rather in authentic rights that promote human flourishing and common good. So on this note, Africans ask for the friendship of all people of good will, including the POTUS and other great leaders in the Western world, provided they do not try to strip our Africa of her dignity which is rooted in stable family structure, provided they do not ask us to demolish our value system in the face of their new design and provided they do not ask us to sacrifice the stability of our society at the altar of selfish sexual gratification.</w:t>
      </w:r>
    </w:p>
    <w:p>
      <w:pPr>
        <w:spacing w:after="160"/>
      </w:pPr>
      <w:r>
        <w:rPr>
          <w:rFonts w:ascii="Arial" w:cs="Arial" w:eastAsia="Arial" w:hAnsi="Arial"/>
          <w:sz w:val="22"/>
          <w:szCs w:val="22"/>
        </w:rPr>
        <w:t xml:space="preserve">This is the only way that Africa and Africans will fit into the new redesigned and redefined world.</w:t>
      </w:r>
    </w:p>
    <w:p>
      <w:pPr>
        <w:spacing w:after="160"/>
      </w:pPr>
      <w:r>
        <w:rPr>
          <w:rFonts w:ascii="Arial" w:cs="Arial" w:eastAsia="Arial" w:hAnsi="Arial"/>
          <w:sz w:val="22"/>
          <w:szCs w:val="22"/>
        </w:rPr>
        <w:t xml:space="preserve">Obianuju Ekeocha is the founder of Culture of Life, Africa</w:t>
      </w:r>
    </w:p>
    <w:p>
      <w:pPr>
        <w:spacing w:after="160"/>
      </w:pPr>
      <w:r>
        <w:rPr>
          <w:rFonts w:ascii="Arial" w:cs="Arial" w:eastAsia="Arial" w:hAnsi="Arial"/>
          <w:sz w:val="22"/>
          <w:szCs w:val="22"/>
        </w:rPr>
        <w:t xml:space="preserve">Translated by John Laughland. Reprinted with permission from the Lepanto Foundation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"LEAVE AFRICA OUT OF YOUR INTOLERANT WORLD OF REDEFINED MARRIAGE"</dc:title>
  <dc:creator>VirtueOnline Archive</dc:creator>
  <cp:lastModifiedBy>Un-named</cp:lastModifiedBy>
  <cp:revision>1</cp:revision>
  <dcterms:created xsi:type="dcterms:W3CDTF">2026-04-22T11:55:49.005Z</dcterms:created>
  <dcterms:modified xsi:type="dcterms:W3CDTF">2026-04-22T11:55:49.005Z</dcterms:modified>
</cp:coreProperties>
</file>

<file path=docProps/custom.xml><?xml version="1.0" encoding="utf-8"?>
<Properties xmlns="http://schemas.openxmlformats.org/officeDocument/2006/custom-properties" xmlns:vt="http://schemas.openxmlformats.org/officeDocument/2006/docPropsVTypes"/>
</file>