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LEADING EX-ANGLO-CATHOLIC SHUTS DOWN BLOG</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Obordo  |  http://www.catholicherald.co.uk/news/2011/06/09/leading-anglo-catholic-shuts-down-blog/  |  June 9, 2011</w:t>
      </w:r>
    </w:p>
    <w:p>
      <w:pPr>
        <w:spacing w:after="160"/>
      </w:pPr>
      <w:r>
        <w:rPr>
          <w:rFonts w:ascii="Arial" w:cs="Arial" w:eastAsia="Arial" w:hAnsi="Arial"/>
          <w:sz w:val="22"/>
          <w:szCs w:val="22"/>
        </w:rPr>
        <w:t xml:space="preserve">A prominent ex-Anglo-Catholic has shut down his blog in wake of news that his ordination as a priest in Britain's ordinariate has been "deferred".</w:t>
      </w:r>
    </w:p>
    <w:p>
      <w:pPr>
        <w:spacing w:after="160"/>
      </w:pPr>
      <w:r>
        <w:rPr>
          <w:rFonts w:ascii="Arial" w:cs="Arial" w:eastAsia="Arial" w:hAnsi="Arial"/>
          <w:sz w:val="22"/>
          <w:szCs w:val="22"/>
        </w:rPr>
        <w:t xml:space="preserve">John Hunwicke, former Anglican priest at St Thomas the Martyr, Oxford, and former Senior Research Fellow at Pusey House, said there had been a "misunderstanding" about the content of his blog.</w:t>
      </w:r>
    </w:p>
    <w:p>
      <w:pPr>
        <w:spacing w:after="160"/>
      </w:pPr>
      <w:r>
        <w:rPr>
          <w:rFonts w:ascii="Arial" w:cs="Arial" w:eastAsia="Arial" w:hAnsi="Arial"/>
          <w:sz w:val="22"/>
          <w:szCs w:val="22"/>
        </w:rPr>
        <w:t xml:space="preserve">He added: "I shall promptly delete any comments on it (or emails sent to me) which are in any way whatsoever critical of the Catholic Church, or any of its officers, or of the ordinariate."</w:t>
      </w:r>
    </w:p>
    <w:p>
      <w:pPr>
        <w:spacing w:after="160"/>
      </w:pPr>
      <w:r>
        <w:rPr>
          <w:rFonts w:ascii="Arial" w:cs="Arial" w:eastAsia="Arial" w:hAnsi="Arial"/>
          <w:sz w:val="22"/>
          <w:szCs w:val="22"/>
        </w:rPr>
        <w:t xml:space="preserve">His blog "Fr Hunwicke's Liturgical Notes" was read by many in the blogosphere and has received extensive support and prayers.</w:t>
      </w:r>
    </w:p>
    <w:p>
      <w:pPr>
        <w:spacing w:after="160"/>
      </w:pPr>
      <w:r>
        <w:rPr>
          <w:rFonts w:ascii="Arial" w:cs="Arial" w:eastAsia="Arial" w:hAnsi="Arial"/>
          <w:sz w:val="22"/>
          <w:szCs w:val="22"/>
        </w:rPr>
        <w:t xml:space="preserve">A distinguished intellectual, Fr Hunwicke opened his last blog post with the words: "I had better share with my friends the distressing news that my ordination within the Catholic Church has been 'deferred'.</w:t>
      </w:r>
    </w:p>
    <w:p>
      <w:pPr>
        <w:spacing w:after="160"/>
      </w:pPr>
      <w:r>
        <w:rPr>
          <w:rFonts w:ascii="Arial" w:cs="Arial" w:eastAsia="Arial" w:hAnsi="Arial"/>
          <w:sz w:val="22"/>
          <w:szCs w:val="22"/>
        </w:rPr>
        <w:t xml:space="preserve">"Despite everything, I remain convinced that the ordinariate is the only means of achieving the great vision of the Catholic Revival."</w:t>
      </w:r>
    </w:p>
    <w:p>
      <w:pPr>
        <w:spacing w:after="160"/>
      </w:pPr>
      <w:r>
        <w:rPr>
          <w:rFonts w:ascii="Arial" w:cs="Arial" w:eastAsia="Arial" w:hAnsi="Arial"/>
          <w:sz w:val="22"/>
          <w:szCs w:val="22"/>
        </w:rPr>
        <w:t xml:space="preserve">Blogger Fr Ray Blake said he was dismayed at the news.</w:t>
      </w:r>
    </w:p>
    <w:p>
      <w:pPr>
        <w:spacing w:after="160"/>
      </w:pPr>
      <w:r>
        <w:rPr>
          <w:rFonts w:ascii="Arial" w:cs="Arial" w:eastAsia="Arial" w:hAnsi="Arial"/>
          <w:sz w:val="22"/>
          <w:szCs w:val="22"/>
        </w:rPr>
        <w:t xml:space="preserve">Fr Ray Blake said: "I, too, am distressed to read this. I have never understood anything you have written to be unkind or ever contrary to the Faith ... Your blog has been very important to me in my own spiritual and theological growth."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LEADING EX-ANGLO-CATHOLIC SHUTS DOWN BLOG</dc:title>
  <dc:creator>VirtueOnline Archive</dc:creator>
  <cp:lastModifiedBy>Un-named</cp:lastModifiedBy>
  <cp:revision>1</cp:revision>
  <dcterms:created xsi:type="dcterms:W3CDTF">2026-04-22T11:55:29.687Z</dcterms:created>
  <dcterms:modified xsi:type="dcterms:W3CDTF">2026-04-22T11:55:29.687Z</dcterms:modified>
</cp:coreProperties>
</file>

<file path=docProps/custom.xml><?xml version="1.0" encoding="utf-8"?>
<Properties xmlns="http://schemas.openxmlformats.org/officeDocument/2006/custom-properties" xmlns:vt="http://schemas.openxmlformats.org/officeDocument/2006/docPropsVTypes"/>
</file>