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LAY EVANGELIST URGES PRIMATES TO KICK ECUSA OUT - BY LEE BUCK</w:t>
      </w:r>
    </w:p>
    <w:p>
      <w:pPr>
        <w:pBdr>
          <w:bottom w:val="single" w:color="AAAAAA" w:sz="6"/>
        </w:pBdr>
        <w:spacing w:after="200" w:before="0"/>
      </w:pPr>
    </w:p>
    <w:p>
      <w:pPr>
        <w:spacing w:after="240"/>
      </w:pPr>
      <w:r>
        <w:rPr>
          <w:rFonts w:ascii="Arial" w:cs="Arial" w:eastAsia="Arial" w:hAnsi="Arial"/>
          <w:i/>
          <w:iCs/>
          <w:color w:val="666666"/>
          <w:sz w:val="20"/>
          <w:szCs w:val="20"/>
        </w:rPr>
        <w:t xml:space="preserve">Beloved and Honorable and Believing Primates of the Anglican Communion:  |  by Lee Buck</w:t>
      </w:r>
    </w:p>
    <w:p>
      <w:pPr>
        <w:spacing w:after="160"/>
      </w:pPr>
      <w:r>
        <w:rPr>
          <w:rFonts w:ascii="Arial" w:cs="Arial" w:eastAsia="Arial" w:hAnsi="Arial"/>
          <w:sz w:val="22"/>
          <w:szCs w:val="22"/>
        </w:rPr>
        <w:t xml:space="preserve">I greet you in the magnificent Name above all Names, the Name of the Lord Jesus Christ who died on a cruel cross that He might redeem us from sin. It is in that Name that I humbly come to you seeking your favor and love.</w:t>
      </w:r>
    </w:p>
    <w:p>
      <w:pPr>
        <w:spacing w:after="160"/>
      </w:pPr>
      <w:r>
        <w:rPr>
          <w:rFonts w:ascii="Arial" w:cs="Arial" w:eastAsia="Arial" w:hAnsi="Arial"/>
          <w:sz w:val="22"/>
          <w:szCs w:val="22"/>
        </w:rPr>
        <w:t xml:space="preserve">Into every person's life there arrives a moment of decision which will affect that person in a momentous and significant form. That decision may also impact many other people who are associated with this particular decision maker, or at the least, dependent upon this decision maker. Today, at this very moment and hour, such a decision time has arrived.</w:t>
      </w:r>
    </w:p>
    <w:p>
      <w:pPr>
        <w:spacing w:after="160"/>
      </w:pPr>
      <w:r>
        <w:rPr>
          <w:rFonts w:ascii="Arial" w:cs="Arial" w:eastAsia="Arial" w:hAnsi="Arial"/>
          <w:sz w:val="22"/>
          <w:szCs w:val="22"/>
        </w:rPr>
        <w:t xml:space="preserve">The HOB of the ECUSA has met and prepared another statement for the communion. By the time of the writing of this communication, each of you will have received that statement. After perusing it, I do believe that you will arrive at the same position that I and many others have, that is to say that the statement is unadulterated obfuscation and pomposity and outright deceit. It is another attempt on the part of the ECUSA unbelieving Bishops to confuse and obscure the real issues at hand.</w:t>
      </w:r>
    </w:p>
    <w:p>
      <w:pPr>
        <w:spacing w:after="160"/>
      </w:pPr>
      <w:r>
        <w:rPr>
          <w:rFonts w:ascii="Arial" w:cs="Arial" w:eastAsia="Arial" w:hAnsi="Arial"/>
          <w:sz w:val="22"/>
          <w:szCs w:val="22"/>
        </w:rPr>
        <w:t xml:space="preserve">Those issues are simple and straightforward, and for Christians, who love the Lord Jesus Christ, can be answered in a simple and straightforward manner:</w:t>
      </w:r>
    </w:p>
    <w:p>
      <w:pPr>
        <w:spacing w:after="160"/>
      </w:pPr>
      <w:r>
        <w:rPr>
          <w:rFonts w:ascii="Arial" w:cs="Arial" w:eastAsia="Arial" w:hAnsi="Arial"/>
          <w:sz w:val="22"/>
          <w:szCs w:val="22"/>
        </w:rPr>
        <w:t xml:space="preserve">1. Are the Holy Scriptures to be believed and obeyed by the Christian Church? Yes or no?</w:t>
      </w:r>
    </w:p>
    <w:p>
      <w:pPr>
        <w:spacing w:after="160"/>
      </w:pPr>
      <w:r>
        <w:rPr>
          <w:rFonts w:ascii="Arial" w:cs="Arial" w:eastAsia="Arial" w:hAnsi="Arial"/>
          <w:sz w:val="22"/>
          <w:szCs w:val="22"/>
        </w:rPr>
        <w:t xml:space="preserve">2. Is Jesus Christ Lord of the Church and the only way to the Father? Yes or no?</w:t>
      </w:r>
    </w:p>
    <w:p>
      <w:pPr>
        <w:spacing w:after="160"/>
      </w:pPr>
      <w:r>
        <w:rPr>
          <w:rFonts w:ascii="Arial" w:cs="Arial" w:eastAsia="Arial" w:hAnsi="Arial"/>
          <w:sz w:val="22"/>
          <w:szCs w:val="22"/>
        </w:rPr>
        <w:t xml:space="preserve">3. Are the scriptures concerning "homosexuality" true or not true"? Yes or no?</w:t>
      </w:r>
    </w:p>
    <w:p>
      <w:pPr>
        <w:spacing w:after="160"/>
      </w:pPr>
      <w:r>
        <w:rPr>
          <w:rFonts w:ascii="Arial" w:cs="Arial" w:eastAsia="Arial" w:hAnsi="Arial"/>
          <w:sz w:val="22"/>
          <w:szCs w:val="22"/>
        </w:rPr>
        <w:t xml:space="preserve">4. Did Jesus tell the truth when He affirmed that marriage is between a man and a woman? Yes or no?</w:t>
      </w:r>
    </w:p>
    <w:p>
      <w:pPr>
        <w:spacing w:after="160"/>
      </w:pPr>
      <w:r>
        <w:rPr>
          <w:rFonts w:ascii="Arial" w:cs="Arial" w:eastAsia="Arial" w:hAnsi="Arial"/>
          <w:sz w:val="22"/>
          <w:szCs w:val="22"/>
        </w:rPr>
        <w:t xml:space="preserve">5. Are we all sinners in need of repentance and salvation by the Lord Jesus Christ? Yes or no?</w:t>
      </w:r>
    </w:p>
    <w:p>
      <w:pPr>
        <w:spacing w:after="160"/>
      </w:pPr>
      <w:r>
        <w:rPr>
          <w:rFonts w:ascii="Arial" w:cs="Arial" w:eastAsia="Arial" w:hAnsi="Arial"/>
          <w:sz w:val="22"/>
          <w:szCs w:val="22"/>
        </w:rPr>
        <w:t xml:space="preserve">6. If some institution or individual disobeys the writ of Holy Scripture, and does not repent of that disobedience, are they in</w:t>
      </w:r>
    </w:p>
    <w:p>
      <w:pPr>
        <w:spacing w:after="160"/>
      </w:pPr>
      <w:r>
        <w:rPr>
          <w:rFonts w:ascii="Arial" w:cs="Arial" w:eastAsia="Arial" w:hAnsi="Arial"/>
          <w:sz w:val="22"/>
          <w:szCs w:val="22"/>
        </w:rPr>
        <w:t xml:space="preserve">God's will? Yes or no?</w:t>
      </w:r>
    </w:p>
    <w:p>
      <w:pPr>
        <w:spacing w:after="160"/>
      </w:pPr>
      <w:r>
        <w:rPr>
          <w:rFonts w:ascii="Arial" w:cs="Arial" w:eastAsia="Arial" w:hAnsi="Arial"/>
          <w:sz w:val="22"/>
          <w:szCs w:val="22"/>
        </w:rPr>
        <w:t xml:space="preserve">Too simple? The answers are simple, but deeply profound in how one answers them. One does not have to be a theological giant to understand that the answers to the above simple questions have now been perverted and corrupted by the ECUSA to the point that the ECUSA MUST REPENT AND TURN FROM THEIR WICKED WAYS. Have they done so in this latest statement? The answer is an unequivocal NO. Not ever, dear brothers in the Lord, will they repent and turn to orthodoxy in the near or distant future. Rottenness has set in to the very core of ECUSA and those of us in Canada and the United States who love the Lord Jesus Christ have been persecuted or "booted out". The ECUSA is intransigent and wayward and will never confess that they have done anything evil or immoral. I confess that these are very "hard as nails" words, but the time for faltering or "shilly shallying" has come and gone</w:t>
      </w:r>
    </w:p>
    <w:p>
      <w:pPr>
        <w:spacing w:after="160"/>
      </w:pPr>
      <w:r>
        <w:rPr>
          <w:rFonts w:ascii="Arial" w:cs="Arial" w:eastAsia="Arial" w:hAnsi="Arial"/>
          <w:sz w:val="22"/>
          <w:szCs w:val="22"/>
        </w:rPr>
        <w:t xml:space="preserve">Gentle Sirs, we need you to take a definitive and unconditional stand and rescue us. I plead for my brothers and sisters in the United States and Canada. We are crying out for your help. The only answer to this dilemma is the EXCOMMUNICATION OF ECUSA FROM THE ANGLICAN COMMUNION. Now is the time for those Primates who love Jesus to take a stand for righteousness. If I could see you in person, I would earnestly beseech you to "wipe the dust of the ECUSA off your feet" and redeem those of us who are perishing.</w:t>
      </w:r>
    </w:p>
    <w:p>
      <w:pPr>
        <w:spacing w:after="160"/>
      </w:pPr>
      <w:r>
        <w:rPr>
          <w:rFonts w:ascii="Arial" w:cs="Arial" w:eastAsia="Arial" w:hAnsi="Arial"/>
          <w:sz w:val="22"/>
          <w:szCs w:val="22"/>
        </w:rPr>
        <w:t xml:space="preserve">Come Lord Jesus, Come,</w:t>
      </w:r>
    </w:p>
    <w:p>
      <w:pPr>
        <w:spacing w:after="160"/>
      </w:pPr>
      <w:r>
        <w:rPr>
          <w:rFonts w:ascii="Arial" w:cs="Arial" w:eastAsia="Arial" w:hAnsi="Arial"/>
          <w:sz w:val="22"/>
          <w:szCs w:val="22"/>
        </w:rPr>
        <w:t xml:space="preserve">Lee A. Buck is a lay Anglican evangelist. He has been preaching the gospel in the Episcopal Church for more than 40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 EVANGELIST URGES PRIMATES TO KICK ECUSA OUT - BY LEE BUCK</dc:title>
  <dc:creator>VirtueOnline Archive</dc:creator>
  <cp:lastModifiedBy>Un-named</cp:lastModifiedBy>
  <cp:revision>1</cp:revision>
  <dcterms:created xsi:type="dcterms:W3CDTF">2026-04-22T11:54:08.407Z</dcterms:created>
  <dcterms:modified xsi:type="dcterms:W3CDTF">2026-04-22T11:54:08.407Z</dcterms:modified>
</cp:coreProperties>
</file>

<file path=docProps/custom.xml><?xml version="1.0" encoding="utf-8"?>
<Properties xmlns="http://schemas.openxmlformats.org/officeDocument/2006/custom-properties" xmlns:vt="http://schemas.openxmlformats.org/officeDocument/2006/docPropsVTypes"/>
</file>