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WE ARE COMMITTING CULTURAL SUICIDE</w:t>
      </w:r>
    </w:p>
    <w:p>
      <w:pPr>
        <w:pBdr>
          <w:bottom w:val="single" w:color="AAAAAA" w:sz="6"/>
        </w:pBdr>
        <w:spacing w:after="200" w:before="0"/>
      </w:pPr>
    </w:p>
    <w:p>
      <w:pPr>
        <w:spacing w:after="160"/>
      </w:pPr>
      <w:r>
        <w:rPr>
          <w:rFonts w:ascii="Arial" w:cs="Arial" w:eastAsia="Arial" w:hAnsi="Arial"/>
          <w:sz w:val="22"/>
          <w:szCs w:val="22"/>
        </w:rPr>
        <w:t xml:space="preserve">Anthony Browne</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LONDON (12/21/2004)--Christianity is being insidiously erased from the map. It’s time we fought back</w:t>
      </w:r>
    </w:p>
    <w:p>
      <w:pPr>
        <w:spacing w:after="160"/>
      </w:pPr>
      <w:r>
        <w:rPr>
          <w:rFonts w:ascii="Arial" w:cs="Arial" w:eastAsia="Arial" w:hAnsi="Arial"/>
          <w:sz w:val="22"/>
          <w:szCs w:val="22"/>
        </w:rPr>
        <w:t xml:space="preserve">COMPARE AND contrast 1:</w:t>
      </w:r>
    </w:p>
    <w:p>
      <w:pPr>
        <w:spacing w:after="160"/>
      </w:pPr>
      <w:r>
        <w:rPr>
          <w:rFonts w:ascii="Arial" w:cs="Arial" w:eastAsia="Arial" w:hAnsi="Arial"/>
          <w:sz w:val="22"/>
          <w:szCs w:val="22"/>
        </w:rPr>
        <w:t xml:space="preserve">(a) Sikhs storm a theatre in Britain showing a play depicting rape inside a Sikh temple;</w:t>
      </w:r>
    </w:p>
    <w:p>
      <w:pPr>
        <w:spacing w:after="160"/>
      </w:pPr>
      <w:r>
        <w:rPr>
          <w:rFonts w:ascii="Arial" w:cs="Arial" w:eastAsia="Arial" w:hAnsi="Arial"/>
          <w:sz w:val="22"/>
          <w:szCs w:val="22"/>
        </w:rPr>
        <w:t xml:space="preserve">(b) The Red Cross bans Nativity scenes in its shops;</w:t>
      </w:r>
    </w:p>
    <w:p>
      <w:pPr>
        <w:spacing w:after="160"/>
      </w:pPr>
      <w:r>
        <w:rPr>
          <w:rFonts w:ascii="Arial" w:cs="Arial" w:eastAsia="Arial" w:hAnsi="Arial"/>
          <w:sz w:val="22"/>
          <w:szCs w:val="22"/>
        </w:rPr>
        <w:t xml:space="preserve">Compare and contrast 2:</w:t>
      </w:r>
    </w:p>
    <w:p>
      <w:pPr>
        <w:spacing w:after="160"/>
      </w:pPr>
      <w:r>
        <w:rPr>
          <w:rFonts w:ascii="Arial" w:cs="Arial" w:eastAsia="Arial" w:hAnsi="Arial"/>
          <w:sz w:val="22"/>
          <w:szCs w:val="22"/>
        </w:rPr>
        <w:t xml:space="preserve">(a) Christmas trees and decorations are banned in Saudi Arabia;</w:t>
      </w:r>
    </w:p>
    <w:p>
      <w:pPr>
        <w:spacing w:after="160"/>
      </w:pPr>
      <w:r>
        <w:rPr>
          <w:rFonts w:ascii="Arial" w:cs="Arial" w:eastAsia="Arial" w:hAnsi="Arial"/>
          <w:sz w:val="22"/>
          <w:szCs w:val="22"/>
        </w:rPr>
        <w:t xml:space="preserve">(b) Christmas trees and decorations are banned in Britain’s Jobcentres.</w:t>
      </w:r>
    </w:p>
    <w:p>
      <w:pPr>
        <w:spacing w:after="160"/>
      </w:pPr>
      <w:r>
        <w:rPr>
          <w:rFonts w:ascii="Arial" w:cs="Arial" w:eastAsia="Arial" w:hAnsi="Arial"/>
          <w:sz w:val="22"/>
          <w:szCs w:val="22"/>
        </w:rPr>
        <w:t xml:space="preserve">The extremes that other religions go to preserve their cultural heritage is only matched in Christianity by its extreme death-wish.</w:t>
      </w:r>
    </w:p>
    <w:p>
      <w:pPr>
        <w:spacing w:after="160"/>
      </w:pPr>
      <w:r>
        <w:rPr>
          <w:rFonts w:ascii="Arial" w:cs="Arial" w:eastAsia="Arial" w:hAnsi="Arial"/>
          <w:sz w:val="22"/>
          <w:szCs w:val="22"/>
        </w:rPr>
        <w:t xml:space="preserve">Christmas has always stirred passion, attracting opponents and supporters. But until recently banning it has been so culturally offensive that fictional Christophobes entered the English language for their infamy. Ebenezer Scrooge declared “every idiot who goes about with ‘Merry Christmas’ on his lips should be boiled with his own pudding, and buried with a stake of holly in his heart”. Dr Seuss’s How the Grinch Stole Christmas declared that the Grinch’s motivation was “that his heart was two sizes too small”.</w:t>
      </w:r>
    </w:p>
    <w:p>
      <w:pPr>
        <w:spacing w:after="160"/>
      </w:pPr>
      <w:r>
        <w:rPr>
          <w:rFonts w:ascii="Arial" w:cs="Arial" w:eastAsia="Arial" w:hAnsi="Arial"/>
          <w:sz w:val="22"/>
          <w:szCs w:val="22"/>
        </w:rPr>
        <w:t xml:space="preserve">But real-life Scrooges and Grinches have banned Christmas before, not because their hearts were too small, but because their bigotry was too great. And now it is happening again.</w:t>
      </w:r>
    </w:p>
    <w:p>
      <w:pPr>
        <w:spacing w:after="160"/>
      </w:pPr>
      <w:r>
        <w:rPr>
          <w:rFonts w:ascii="Arial" w:cs="Arial" w:eastAsia="Arial" w:hAnsi="Arial"/>
          <w:sz w:val="22"/>
          <w:szCs w:val="22"/>
        </w:rPr>
        <w:t xml:space="preserve">In 1647 Oliver Cromwell cancelled Christmas: no parties, no fun, no days off work. Cromwell’s Puritanism was offended by bacchanalian revelry, led by the Lord of Misrule. Each year, town criers went through the land ordering that “Christmas and all other superstitious festivals” should not be celebrated.</w:t>
      </w:r>
    </w:p>
    <w:p>
      <w:pPr>
        <w:spacing w:after="160"/>
      </w:pPr>
      <w:r>
        <w:rPr>
          <w:rFonts w:ascii="Arial" w:cs="Arial" w:eastAsia="Arial" w:hAnsi="Arial"/>
          <w:sz w:val="22"/>
          <w:szCs w:val="22"/>
        </w:rPr>
        <w:t xml:space="preserve">The English were outraged. Secret festivities were held, pro-Christmas riots broke out and dozens of Christmas martyrs were jailed. A pamphlet called An Hue and Cry after Christmas was published, demanding that: “Any man or woman, that can give any knowledge, or tell any tidings of an old, old, very old grey bearded gentleman, called Christmas . . . let him bring him back again into England.”</w:t>
      </w:r>
    </w:p>
    <w:p>
      <w:pPr>
        <w:spacing w:after="160"/>
      </w:pPr>
      <w:r>
        <w:rPr>
          <w:rFonts w:ascii="Arial" w:cs="Arial" w:eastAsia="Arial" w:hAnsi="Arial"/>
          <w:sz w:val="22"/>
          <w:szCs w:val="22"/>
        </w:rPr>
        <w:t xml:space="preserve">In the past century, the godless Communists banned Christmas. In Cuba, Fidel Castro allowed people to take Christmas Day off work only after an intervention by the Pope.</w:t>
      </w:r>
    </w:p>
    <w:p>
      <w:pPr>
        <w:spacing w:after="160"/>
      </w:pPr>
      <w:r>
        <w:rPr>
          <w:rFonts w:ascii="Arial" w:cs="Arial" w:eastAsia="Arial" w:hAnsi="Arial"/>
          <w:sz w:val="22"/>
          <w:szCs w:val="22"/>
        </w:rPr>
        <w:t xml:space="preserve">Now the Christophobes are on the rampage again. The heirs of the Puritans and Communists have declared war on Christmas. But this time it is by stealth and guilt-tripping. The first step is to eviscerate the festival of any meaning by taking the Christ out of Christmas. Even as a lifelong atheist who finds all God stuff embarrassing, I appreciate Christmas’s religious message. But you are as likely to find a reference to Christ in civic Christmas decorations as you are to find a sixpence in a Christmas pudding. Almost no companies and few individuals send cards with any religious message. For the third consecutive year Christmas postage stamps will be Christless. A quarter of schools will not have Nativity plays, and almost as many have banned carols.</w:t>
      </w:r>
    </w:p>
    <w:p>
      <w:pPr>
        <w:spacing w:after="160"/>
      </w:pPr>
      <w:r>
        <w:rPr>
          <w:rFonts w:ascii="Arial" w:cs="Arial" w:eastAsia="Arial" w:hAnsi="Arial"/>
          <w:sz w:val="22"/>
          <w:szCs w:val="22"/>
        </w:rPr>
        <w:t xml:space="preserve">Once Christmas has been supplanted by a spiritually vacuous post-Christian orgy of consumption, the next phase of the war is to ban it altogether. Simply turn it, as Birmingham famously did, into a generic “Winterval” to make it equally meaningless to everyone. Tony Blair’s Christmas cards have no reference to, well, Christmas. The Eden Centre in Cornwall has banned Christmas, replacing it with “a time of gifts”.</w:t>
      </w:r>
    </w:p>
    <w:p>
      <w:pPr>
        <w:spacing w:after="160"/>
      </w:pPr>
      <w:r>
        <w:rPr>
          <w:rFonts w:ascii="Arial" w:cs="Arial" w:eastAsia="Arial" w:hAnsi="Arial"/>
          <w:sz w:val="22"/>
          <w:szCs w:val="22"/>
        </w:rPr>
        <w:t xml:space="preserve">The war on Christmas is being waged across Christendom. In Italy, a school replaced the Nativity play with Little Red Riding Hood, while another replaced the word “Jesus” in carols with “virtue”. The Mayor of Sydney caused outrage by reducing the city’s Christmas decorations to a single secular illuminated tree with the sign “Season’s greetings”. The US now has a national “holiday tree” and schools take “ winter holidays”. Christianity has gone back to its origins, and become the world’s most widely persecuted religion, finally prompting the Vatican to hit back with a campaign against “Christianophobia”.</w:t>
      </w:r>
    </w:p>
    <w:p>
      <w:pPr>
        <w:spacing w:after="160"/>
      </w:pPr>
      <w:r>
        <w:rPr>
          <w:rFonts w:ascii="Arial" w:cs="Arial" w:eastAsia="Arial" w:hAnsi="Arial"/>
          <w:sz w:val="22"/>
          <w:szCs w:val="22"/>
        </w:rPr>
        <w:t xml:space="preserve">So who are the modern-day Scrooges, Grinches, Cromwells and Castros, and what motivates them? In most cases, the Chistophobes use the excuse of multiculturalism, insisting that celebrating Christmas is offensive to non-Christian minorities, often citing Muslims. But the truth is that it is done in the name of Muslims, rather than at the request of Muslims, who accept the existence of Christ. Muslims, Jews, Hindus, Sikhs and Buddhists don’t mind Christmas celebrations any more than Christians object to Diwali, Eid or Chanukkah. As Trevor Phillips, the Chairman of the Commission for Racial Equality, said: “It’s not offensive to minority communities to celebrate the festival of Christmas.”</w:t>
      </w:r>
    </w:p>
    <w:p>
      <w:pPr>
        <w:spacing w:after="160"/>
      </w:pPr>
      <w:r>
        <w:rPr>
          <w:rFonts w:ascii="Arial" w:cs="Arial" w:eastAsia="Arial" w:hAnsi="Arial"/>
          <w:sz w:val="22"/>
          <w:szCs w:val="22"/>
        </w:rPr>
        <w:t xml:space="preserve">No, the real Christophobes are the self-loathing, guilt-ridden politically-correct liberal elite, driven by anti-Christian bigotry and a ruthless determination to destroy their own heritage and replace it with “the other”. It is the American Civil Liberties Union that is threatening lawsuits against any schools that allow the singing of carols and the BBC’s editorial policy bans criticism of the Koran, but not the Bible.</w:t>
      </w:r>
    </w:p>
    <w:p>
      <w:pPr>
        <w:spacing w:after="160"/>
      </w:pPr>
      <w:r>
        <w:rPr>
          <w:rFonts w:ascii="Arial" w:cs="Arial" w:eastAsia="Arial" w:hAnsi="Arial"/>
          <w:sz w:val="22"/>
          <w:szCs w:val="22"/>
        </w:rPr>
        <w:t xml:space="preserve">In reality, the Christophobes are acting against the interests of ethnic minorities. By stripping Britain of its culture and traditions, they are causing a dangerous rising tide of anger. It prevents social cohesion and integration — who could want to integrate into a culture that is committing suicide?</w:t>
      </w:r>
    </w:p>
    <w:p>
      <w:pPr>
        <w:spacing w:after="160"/>
      </w:pPr>
      <w:r>
        <w:rPr>
          <w:rFonts w:ascii="Arial" w:cs="Arial" w:eastAsia="Arial" w:hAnsi="Arial"/>
          <w:sz w:val="22"/>
          <w:szCs w:val="22"/>
        </w:rPr>
        <w:t xml:space="preserve">So do your bit for community relations. Don’t let Scrooge and the Grinch win. Like the English under Cromwell, protest if you spot any Christophobes waging war on Christmas, sing a Christmas carol, and wish your neighbours “Merry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WE ARE COMMITTING CULTURAL SUICIDE</dc:title>
  <dc:creator>VirtueOnline Archive</dc:creator>
  <cp:lastModifiedBy>Un-named</cp:lastModifiedBy>
  <cp:revision>1</cp:revision>
  <dcterms:created xsi:type="dcterms:W3CDTF">2026-04-22T11:54:07.685Z</dcterms:created>
  <dcterms:modified xsi:type="dcterms:W3CDTF">2026-04-22T11:54:07.685Z</dcterms:modified>
</cp:coreProperties>
</file>

<file path=docProps/custom.xml><?xml version="1.0" encoding="utf-8"?>
<Properties xmlns="http://schemas.openxmlformats.org/officeDocument/2006/custom-properties" xmlns:vt="http://schemas.openxmlformats.org/officeDocument/2006/docPropsVTypes"/>
</file>