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SADDAM 'FORFEITED RIGHT TO LIFE'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1/2/2007</w:t>
      </w:r>
    </w:p>
    <w:p>
      <w:pPr>
        <w:spacing w:after="160"/>
      </w:pPr>
      <w:r>
        <w:rPr>
          <w:rFonts w:ascii="Arial" w:cs="Arial" w:eastAsia="Arial" w:hAnsi="Arial"/>
          <w:sz w:val="22"/>
          <w:szCs w:val="22"/>
        </w:rPr>
        <w:t xml:space="preserve">The Iraqi regime's decision to hang Saddam Hussein was defended by a Church of England bishop yesterday.</w:t>
      </w:r>
    </w:p>
    <w:p>
      <w:pPr>
        <w:spacing w:after="160"/>
      </w:pPr>
      <w:r>
        <w:rPr>
          <w:rFonts w:ascii="Arial" w:cs="Arial" w:eastAsia="Arial" w:hAnsi="Arial"/>
          <w:sz w:val="22"/>
          <w:szCs w:val="22"/>
        </w:rPr>
        <w:t xml:space="preserve">The Bishop of Lichfield, the Rt Rev Jonathan Gledhill, said that anyone who deliberately murdered another human being "immediately forfeited his or her right to life".</w:t>
      </w:r>
    </w:p>
    <w:p>
      <w:pPr>
        <w:spacing w:after="160"/>
      </w:pPr>
      <w:r>
        <w:rPr>
          <w:rFonts w:ascii="Arial" w:cs="Arial" w:eastAsia="Arial" w:hAnsi="Arial"/>
          <w:sz w:val="22"/>
          <w:szCs w:val="22"/>
        </w:rPr>
        <w:t xml:space="preserve">The bishop said that there were good reasons to oppose the death penalty but Saddam's execution could not be criticised as unjust because he had been afforded a fair trial and an opportunity to appeal.</w:t>
      </w:r>
    </w:p>
    <w:p>
      <w:pPr>
        <w:spacing w:after="160"/>
      </w:pPr>
      <w:r>
        <w:rPr>
          <w:rFonts w:ascii="Arial" w:cs="Arial" w:eastAsia="Arial" w:hAnsi="Arial"/>
          <w:sz w:val="22"/>
          <w:szCs w:val="22"/>
        </w:rPr>
        <w:t xml:space="preserve">It would "be wrong to encourage Iraqi democracy on the one hand and to interfere with their government and legal system on the other", he said. "If the international community is satisfied that due process has been observed we should hold our peace and pray that order will emerge out of chaos for Iraq and for the Middle East so that, in more stable times, they will be able to have their own discussion about the rights and wrongs of the death penalty."</w:t>
      </w:r>
    </w:p>
    <w:p>
      <w:pPr>
        <w:spacing w:after="160"/>
      </w:pPr>
      <w:r>
        <w:rPr>
          <w:rFonts w:ascii="Arial" w:cs="Arial" w:eastAsia="Arial" w:hAnsi="Arial"/>
          <w:sz w:val="22"/>
          <w:szCs w:val="22"/>
        </w:rPr>
        <w:t xml:space="preserve">Bishop Gledhill's remarks contrasted with those of colleagues and other Church leaders. The Bishop of Chelmsford, the Rt Rev John Gladwin, said at the weekend: "It was most unpleasant to see this on television, even with the knowledge of what Saddam had done to others.</w:t>
      </w:r>
    </w:p>
    <w:p>
      <w:pPr>
        <w:spacing w:after="160"/>
      </w:pPr>
      <w:r>
        <w:rPr>
          <w:rFonts w:ascii="Arial" w:cs="Arial" w:eastAsia="Arial" w:hAnsi="Arial"/>
          <w:sz w:val="22"/>
          <w:szCs w:val="22"/>
        </w:rPr>
        <w:t xml:space="preserve">"Maybe it will raise in the public mind how offensive and morally unacceptable this form of justice is. The element of forgiveness central to Christianity is lost in execution." The Rt Rev John Packer, the Bishop of Ripon and Leeds, said: "Humiliating a human being in this way can only lead to increased disrespect and increased violence. The photographs of the execution seemed inappropriate."</w:t>
      </w:r>
    </w:p>
    <w:p>
      <w:pPr>
        <w:spacing w:after="160"/>
      </w:pPr>
      <w:r>
        <w:rPr>
          <w:rFonts w:ascii="Arial" w:cs="Arial" w:eastAsia="Arial" w:hAnsi="Arial"/>
          <w:sz w:val="22"/>
          <w:szCs w:val="22"/>
        </w:rPr>
        <w:t xml:space="preserve">The Archbishop of Canterbury, Dr Rowan Williams, told BBC Radio 4's Today programme last week that Saddam deserved "sharp and unequivocal" punishment.</w:t>
      </w:r>
    </w:p>
    <w:p>
      <w:pPr>
        <w:spacing w:after="160"/>
      </w:pPr>
      <w:r>
        <w:rPr>
          <w:rFonts w:ascii="Arial" w:cs="Arial" w:eastAsia="Arial" w:hAnsi="Arial"/>
          <w:sz w:val="22"/>
          <w:szCs w:val="22"/>
        </w:rPr>
        <w:t xml:space="preserve">But he continued: "I would say of him what I have to say about anyone who has committed even the most appalling crimes in this country; that I believe the death penalty effectively says there is no room for change or repentance."</w:t>
      </w:r>
    </w:p>
    <w:p>
      <w:pPr>
        <w:spacing w:after="160"/>
      </w:pPr>
      <w:r>
        <w:rPr>
          <w:rFonts w:ascii="Arial" w:cs="Arial" w:eastAsia="Arial" w:hAnsi="Arial"/>
          <w:sz w:val="22"/>
          <w:szCs w:val="22"/>
        </w:rPr>
        <w:t xml:space="preserve">The Vatican also denounced the execution and said it was unlikely to help efforts to reconcile Iraqi society.</w:t>
      </w:r>
    </w:p>
    <w:p>
      <w:pPr>
        <w:spacing w:after="160"/>
      </w:pPr>
      <w:r>
        <w:rPr>
          <w:rFonts w:ascii="Arial" w:cs="Arial" w:eastAsia="Arial" w:hAnsi="Arial"/>
          <w:sz w:val="22"/>
          <w:szCs w:val="22"/>
        </w:rPr>
        <w:t xml:space="preserve">Pope Benedict XVI said in his public first address of 2007 that peace depended on respecting human rights, and there could be no excuse for treating people as "objects".</w:t>
      </w:r>
    </w:p>
    <w:p>
      <w:pPr>
        <w:spacing w:after="160"/>
      </w:pPr>
      <w:r>
        <w:rPr>
          <w:rFonts w:ascii="Arial" w:cs="Arial" w:eastAsia="Arial" w:hAnsi="Arial"/>
          <w:sz w:val="22"/>
          <w:szCs w:val="22"/>
        </w:rPr>
        <w:t xml:space="preserve">http://tinyurl.com/y3psqy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SADDAM 'FORFEITED RIGHT TO LIFE' SAYS BISHOP</dc:title>
  <dc:creator>VirtueOnline Archive</dc:creator>
  <cp:lastModifiedBy>Un-named</cp:lastModifiedBy>
  <cp:revision>1</cp:revision>
  <dcterms:created xsi:type="dcterms:W3CDTF">2026-04-22T11:54:28.279Z</dcterms:created>
  <dcterms:modified xsi:type="dcterms:W3CDTF">2026-04-22T11:54:28.279Z</dcterms:modified>
</cp:coreProperties>
</file>

<file path=docProps/custom.xml><?xml version="1.0" encoding="utf-8"?>
<Properties xmlns="http://schemas.openxmlformats.org/officeDocument/2006/custom-properties" xmlns:vt="http://schemas.openxmlformats.org/officeDocument/2006/docPropsVTypes"/>
</file>