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DR ROWAN WILLIAMS TO TARGET PRO-GAY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http://www.telegraph.co.uk/news/main.jhtml?xml=/news/2007/11/19/nclergy119.xml</w:t>
      </w:r>
    </w:p>
    <w:p>
      <w:pPr>
        <w:spacing w:after="160"/>
      </w:pPr>
      <w:r>
        <w:rPr>
          <w:rFonts w:ascii="Arial" w:cs="Arial" w:eastAsia="Arial" w:hAnsi="Arial"/>
          <w:sz w:val="22"/>
          <w:szCs w:val="22"/>
        </w:rPr>
        <w:t xml:space="preserve">11/19/2007</w:t>
      </w:r>
    </w:p>
    <w:p>
      <w:pPr>
        <w:spacing w:after="160"/>
      </w:pPr>
      <w:r>
        <w:rPr>
          <w:rFonts w:ascii="Arial" w:cs="Arial" w:eastAsia="Arial" w:hAnsi="Arial"/>
          <w:sz w:val="22"/>
          <w:szCs w:val="22"/>
        </w:rPr>
        <w:t xml:space="preserve">The Archbishop of Canterbury is preparing to target individual bishops whose pro-gay policies threaten to derail his efforts to avert schism, The Daily Telegraph has learnt.</w:t>
      </w:r>
    </w:p>
    <w:p>
      <w:pPr>
        <w:spacing w:after="160"/>
      </w:pPr>
      <w:r>
        <w:rPr>
          <w:rFonts w:ascii="Arial" w:cs="Arial" w:eastAsia="Arial" w:hAnsi="Arial"/>
          <w:sz w:val="22"/>
          <w:szCs w:val="22"/>
        </w:rPr>
        <w:t xml:space="preserve">In a high-risk strategy, Dr Rowan Williams may even snub them by withdrawing their invitations to next year's Lambeth Conference.</w:t>
      </w:r>
    </w:p>
    <w:p>
      <w:pPr>
        <w:spacing w:after="160"/>
      </w:pPr>
      <w:r>
        <w:rPr>
          <w:rFonts w:ascii="Arial" w:cs="Arial" w:eastAsia="Arial" w:hAnsi="Arial"/>
          <w:sz w:val="22"/>
          <w:szCs w:val="22"/>
        </w:rPr>
        <w:t xml:space="preserve">He has told friends he will challenge any bishop he believes is coming to the conference with an agenda "very much at odds" with his attempts to maintain unity in the worldwide Church.</w:t>
      </w:r>
    </w:p>
    <w:p>
      <w:pPr>
        <w:spacing w:after="160"/>
      </w:pPr>
      <w:r>
        <w:rPr>
          <w:rFonts w:ascii="Arial" w:cs="Arial" w:eastAsia="Arial" w:hAnsi="Arial"/>
          <w:sz w:val="22"/>
          <w:szCs w:val="22"/>
        </w:rPr>
        <w:t xml:space="preserve">Dr Williams sent invitations in May to most of the Anglican Church's 880 bishops around the world for the once-a-decade showcase gathering in Canterbury.</w:t>
      </w:r>
    </w:p>
    <w:p>
      <w:pPr>
        <w:spacing w:after="160"/>
      </w:pPr>
      <w:r>
        <w:rPr>
          <w:rFonts w:ascii="Arial" w:cs="Arial" w:eastAsia="Arial" w:hAnsi="Arial"/>
          <w:sz w:val="22"/>
          <w:szCs w:val="22"/>
        </w:rPr>
        <w:t xml:space="preserve">He withheld invitations from only a handful of particularly divisive figures, including Bishop Gene Robinson, who became Anglicanism's first openly gay bishop in 2003.</w:t>
      </w:r>
    </w:p>
    <w:p>
      <w:pPr>
        <w:spacing w:after="160"/>
      </w:pPr>
      <w:r>
        <w:rPr>
          <w:rFonts w:ascii="Arial" w:cs="Arial" w:eastAsia="Arial" w:hAnsi="Arial"/>
          <w:sz w:val="22"/>
          <w:szCs w:val="22"/>
        </w:rPr>
        <w:t xml:space="preserve">But he has now indicated that he is prepared to scrutinise controversial bishops he had already invited if there is evidence that they are unwilling to compromise their views.</w:t>
      </w:r>
    </w:p>
    <w:p>
      <w:pPr>
        <w:spacing w:after="160"/>
      </w:pPr>
      <w:r>
        <w:rPr>
          <w:rFonts w:ascii="Arial" w:cs="Arial" w:eastAsia="Arial" w:hAnsi="Arial"/>
          <w:sz w:val="22"/>
          <w:szCs w:val="22"/>
        </w:rPr>
        <w:t xml:space="preserve">The Archbishop will seek assurances that they can abide by the broad principles of the Windsor Report, but he has not ruled out barring them from the three-week conference.</w:t>
      </w:r>
    </w:p>
    <w:p>
      <w:pPr>
        <w:spacing w:after="160"/>
      </w:pPr>
      <w:r>
        <w:rPr>
          <w:rFonts w:ascii="Arial" w:cs="Arial" w:eastAsia="Arial" w:hAnsi="Arial"/>
          <w:sz w:val="22"/>
          <w:szCs w:val="22"/>
        </w:rPr>
        <w:t xml:space="preserve">The 2004 report, which he commissioned after Bishop Robinson's consecration, called on the American Episcopal Church to impose moratoriums on future consecrations of gay bishops and on same-sex blessings.</w:t>
      </w:r>
    </w:p>
    <w:p>
      <w:pPr>
        <w:spacing w:after="160"/>
      </w:pPr>
      <w:r>
        <w:rPr>
          <w:rFonts w:ascii="Arial" w:cs="Arial" w:eastAsia="Arial" w:hAnsi="Arial"/>
          <w:sz w:val="22"/>
          <w:szCs w:val="22"/>
        </w:rPr>
        <w:t xml:space="preserve">The American bishops said after their critical meeting in New Orleans last month that they would not consent to another gay bishop, at least for the time being. But they acknowledged that some were still allowing clergy to carry out the public blessing of gay couples.</w:t>
      </w:r>
    </w:p>
    <w:p>
      <w:pPr>
        <w:spacing w:after="160"/>
      </w:pPr>
      <w:r>
        <w:rPr>
          <w:rFonts w:ascii="Arial" w:cs="Arial" w:eastAsia="Arial" w:hAnsi="Arial"/>
          <w:sz w:val="22"/>
          <w:szCs w:val="22"/>
        </w:rPr>
        <w:t xml:space="preserve">Dr Williams has been under great pressure from conservatives to punish the entire American Episcopal Church for bringing the worldwide Church to the brink of schism.</w:t>
      </w:r>
    </w:p>
    <w:p>
      <w:pPr>
        <w:spacing w:after="160"/>
      </w:pPr>
      <w:r>
        <w:rPr>
          <w:rFonts w:ascii="Arial" w:cs="Arial" w:eastAsia="Arial" w:hAnsi="Arial"/>
          <w:sz w:val="22"/>
          <w:szCs w:val="22"/>
        </w:rPr>
        <w:t xml:space="preserve">But aides to the Archbishop hope his new strategy of focusing on individuals rather than national Churches may appease conservatives who are threatening a damaging boycott of the conference.</w:t>
      </w:r>
    </w:p>
    <w:p>
      <w:pPr>
        <w:spacing w:after="160"/>
      </w:pPr>
      <w:r>
        <w:rPr>
          <w:rFonts w:ascii="Arial" w:cs="Arial" w:eastAsia="Arial" w:hAnsi="Arial"/>
          <w:sz w:val="22"/>
          <w:szCs w:val="22"/>
        </w:rPr>
        <w:t xml:space="preserve">Insiders point out, however, that Dr Williams could also target hardliners if he believes they are breaching guidelines against bishops intervening in foreign dioceses, as some Africans have done.</w:t>
      </w:r>
    </w:p>
    <w:p>
      <w:pPr>
        <w:spacing w:after="160"/>
      </w:pPr>
      <w:r>
        <w:rPr>
          <w:rFonts w:ascii="Arial" w:cs="Arial" w:eastAsia="Arial" w:hAnsi="Arial"/>
          <w:sz w:val="22"/>
          <w:szCs w:val="22"/>
        </w:rPr>
        <w:t xml:space="preserve">If he decides to take the drastic step of withdrawing the invitation to bishops on either the liberal or conservative wing, he will risk a barrage of criticism and could provoke further damaging boycotts.</w:t>
      </w:r>
    </w:p>
    <w:p>
      <w:pPr>
        <w:spacing w:after="160"/>
      </w:pPr>
      <w:r>
        <w:rPr>
          <w:rFonts w:ascii="Arial" w:cs="Arial" w:eastAsia="Arial" w:hAnsi="Arial"/>
          <w:sz w:val="22"/>
          <w:szCs w:val="22"/>
        </w:rPr>
        <w:t xml:space="preserve">But the Archbishop can remind Church leaders that he allowed for the eventuality when he issued the invitations, making clear in an accompanying letter that he was reserving the right to withdraw them in extraordinary circumstances.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DR ROWAN WILLIAMS TO TARGET PRO-GAY BISHOPS</dc:title>
  <dc:creator>VirtueOnline Archive</dc:creator>
  <cp:lastModifiedBy>Un-named</cp:lastModifiedBy>
  <cp:revision>1</cp:revision>
  <dcterms:created xsi:type="dcterms:W3CDTF">2026-04-22T11:54:38.719Z</dcterms:created>
  <dcterms:modified xsi:type="dcterms:W3CDTF">2026-04-22T11:54:38.719Z</dcterms:modified>
</cp:coreProperties>
</file>

<file path=docProps/custom.xml><?xml version="1.0" encoding="utf-8"?>
<Properties xmlns="http://schemas.openxmlformats.org/officeDocument/2006/custom-properties" xmlns:vt="http://schemas.openxmlformats.org/officeDocument/2006/docPropsVTypes"/>
</file>