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DIOCESE SPLITS FROM CHURCH IN GAY ROW</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http://www.telegraph.co.uk/news/main.jhtml?xml=/news/2007/12/09/nchurch109.xml</w:t>
      </w:r>
    </w:p>
    <w:p>
      <w:pPr>
        <w:spacing w:after="160"/>
      </w:pPr>
      <w:r>
        <w:rPr>
          <w:rFonts w:ascii="Arial" w:cs="Arial" w:eastAsia="Arial" w:hAnsi="Arial"/>
          <w:sz w:val="22"/>
          <w:szCs w:val="22"/>
        </w:rPr>
        <w:t xml:space="preserve">9/12/2007</w:t>
      </w:r>
    </w:p>
    <w:p>
      <w:pPr>
        <w:spacing w:after="160"/>
      </w:pPr>
      <w:r>
        <w:rPr>
          <w:rFonts w:ascii="Arial" w:cs="Arial" w:eastAsia="Arial" w:hAnsi="Arial"/>
          <w:sz w:val="22"/>
          <w:szCs w:val="22"/>
        </w:rPr>
        <w:t xml:space="preserve">The Archbishop of Canterbury's hopes of averting a schism have been left in tatters following a historic split in the Anglican Communion in its row over homosexuality.</w:t>
      </w:r>
    </w:p>
    <w:p>
      <w:pPr>
        <w:spacing w:after="160"/>
      </w:pPr>
      <w:r>
        <w:rPr>
          <w:rFonts w:ascii="Arial" w:cs="Arial" w:eastAsia="Arial" w:hAnsi="Arial"/>
          <w:sz w:val="22"/>
          <w:szCs w:val="22"/>
        </w:rPr>
        <w:t xml:space="preserve">A diocese yesterday voted to break away from the US Episcopal Church following years of disagreement over the church's support for gay clergy.</w:t>
      </w:r>
    </w:p>
    <w:p>
      <w:pPr>
        <w:spacing w:after="160"/>
      </w:pPr>
      <w:r>
        <w:rPr>
          <w:rFonts w:ascii="Arial" w:cs="Arial" w:eastAsia="Arial" w:hAnsi="Arial"/>
          <w:sz w:val="22"/>
          <w:szCs w:val="22"/>
        </w:rPr>
        <w:t xml:space="preserve">It is the first diocese in the Anglican Church to take such drastic action and the move seriously dents the attempts of Dr Rowan Williams to keep the communion together.</w:t>
      </w:r>
    </w:p>
    <w:p>
      <w:pPr>
        <w:spacing w:after="160"/>
      </w:pPr>
      <w:r>
        <w:rPr>
          <w:rFonts w:ascii="Arial" w:cs="Arial" w:eastAsia="Arial" w:hAnsi="Arial"/>
          <w:sz w:val="22"/>
          <w:szCs w:val="22"/>
        </w:rPr>
        <w:t xml:space="preserve">The archbishop flew to New Orleans in September in a last-ditch attempt to persuade the US Episcopal Church to pull back from its liberal agenda, but the conservative diocese of San Joaquin has ended its ties after deciding that its beliefs are too distant from its mother church. "This is the first time, I believe, that a diocese has finally said 'enough' in terms of the liberal theology of the Episcopal Church," said the Rt Rev John-David Schofield, the Bishop of San Joaquin.</w:t>
      </w:r>
    </w:p>
    <w:p>
      <w:pPr>
        <w:spacing w:after="160"/>
      </w:pPr>
      <w:r>
        <w:rPr>
          <w:rFonts w:ascii="Arial" w:cs="Arial" w:eastAsia="Arial" w:hAnsi="Arial"/>
          <w:sz w:val="22"/>
          <w:szCs w:val="22"/>
        </w:rPr>
        <w:t xml:space="preserve">While individual parishes in America have broken their ties with the Church, the fact that a whole diocese has now taken this step realises the fears of those who have predicted that the Anglican Communion would unravel.</w:t>
      </w:r>
    </w:p>
    <w:p>
      <w:pPr>
        <w:spacing w:after="160"/>
      </w:pPr>
      <w:r>
        <w:rPr>
          <w:rFonts w:ascii="Arial" w:cs="Arial" w:eastAsia="Arial" w:hAnsi="Arial"/>
          <w:sz w:val="22"/>
          <w:szCs w:val="22"/>
        </w:rPr>
        <w:t xml:space="preserve">The diocese, which is based in central California and has 47 churches, will now seek leadership from Archbishop Gregory Venables, a South American primate who is offering support to churches that are opposed to pro-gay moves.</w:t>
      </w:r>
    </w:p>
    <w:p>
      <w:pPr>
        <w:spacing w:after="160"/>
      </w:pPr>
      <w:r>
        <w:rPr>
          <w:rFonts w:ascii="Arial" w:cs="Arial" w:eastAsia="Arial" w:hAnsi="Arial"/>
          <w:sz w:val="22"/>
          <w:szCs w:val="22"/>
        </w:rPr>
        <w:t xml:space="preserve">However, Bishop Jefferts Schori, the head of the Episcopal Church, warned that Bishop Schofield could be disciplined for leading the rebellion. Parishes that have seceded have been involved in legal fights over their churches, and Bishop Schofield could find that his office is declared vacant.</w:t>
      </w:r>
    </w:p>
    <w:p>
      <w:pPr>
        <w:spacing w:after="160"/>
      </w:pPr>
      <w:r>
        <w:rPr>
          <w:rFonts w:ascii="Arial" w:cs="Arial" w:eastAsia="Arial" w:hAnsi="Arial"/>
          <w:sz w:val="22"/>
          <w:szCs w:val="22"/>
        </w:rPr>
        <w:t xml:space="preserve">With 2.4 million members, the 400-year-old Episcopal Church represents a tiny percentage of the US population, yet its members have a disproportionate influence on American political and social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DIOCESE SPLITS FROM CHURCH IN GAY ROW</dc:title>
  <dc:creator>VirtueOnline Archive</dc:creator>
  <cp:lastModifiedBy>Un-named</cp:lastModifiedBy>
  <cp:revision>1</cp:revision>
  <dcterms:created xsi:type="dcterms:W3CDTF">2026-04-22T11:54:39.482Z</dcterms:created>
  <dcterms:modified xsi:type="dcterms:W3CDTF">2026-04-22T11:54:39.482Z</dcterms:modified>
</cp:coreProperties>
</file>

<file path=docProps/custom.xml><?xml version="1.0" encoding="utf-8"?>
<Properties xmlns="http://schemas.openxmlformats.org/officeDocument/2006/custom-properties" xmlns:vt="http://schemas.openxmlformats.org/officeDocument/2006/docPropsVTypes"/>
</file>