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TO IMPOSE 'RULE BOOK' OF BELIEFS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http://www.telegraph.co.uk/news/main.jhtml?xml=/news/2007/06/03/nchurch03.xml</w:t>
      </w:r>
    </w:p>
    <w:p>
      <w:pPr>
        <w:spacing w:after="160"/>
      </w:pPr>
      <w:r>
        <w:rPr>
          <w:rFonts w:ascii="Arial" w:cs="Arial" w:eastAsia="Arial" w:hAnsi="Arial"/>
          <w:sz w:val="22"/>
          <w:szCs w:val="22"/>
        </w:rPr>
        <w:t xml:space="preserve">6/3/2007</w:t>
      </w:r>
    </w:p>
    <w:p>
      <w:pPr>
        <w:spacing w:after="160"/>
      </w:pPr>
      <w:r>
        <w:rPr>
          <w:rFonts w:ascii="Arial" w:cs="Arial" w:eastAsia="Arial" w:hAnsi="Arial"/>
          <w:sz w:val="22"/>
          <w:szCs w:val="22"/>
        </w:rPr>
        <w:t xml:space="preserve">Church of England bishops have drawn up plans for a "rule book" of beliefs that would expel liberals who refuse to abide by it. The proposals to introduce Papal-style laws come despite warnings that they could lead to a split in the Church.</w:t>
      </w:r>
    </w:p>
    <w:p>
      <w:pPr>
        <w:spacing w:after="160"/>
      </w:pPr>
      <w:r>
        <w:rPr>
          <w:rFonts w:ascii="Arial" w:cs="Arial" w:eastAsia="Arial" w:hAnsi="Arial"/>
          <w:sz w:val="22"/>
          <w:szCs w:val="22"/>
        </w:rPr>
        <w:t xml:space="preserve">The confidential document from the House of Bishops, seen by The Sunday Telegraph, claims that a "narrower definition of Anglican belief" is crucial to prevent the Anglican Communion from becoming embroiled in future disputes over issues such as homosexual clergy.</w:t>
      </w:r>
    </w:p>
    <w:p>
      <w:pPr>
        <w:spacing w:after="160"/>
      </w:pPr>
      <w:r>
        <w:rPr>
          <w:rFonts w:ascii="Arial" w:cs="Arial" w:eastAsia="Arial" w:hAnsi="Arial"/>
          <w:sz w:val="22"/>
          <w:szCs w:val="22"/>
        </w:rPr>
        <w:t xml:space="preserve">The paper reveals the determination at the highest levels of the Church to impose powers to quash dissenters, backing a covenant - or set of rules - that would block Anglican clergy from pursuing liberal and potentially divisive policies.</w:t>
      </w:r>
    </w:p>
    <w:p>
      <w:pPr>
        <w:spacing w:after="160"/>
      </w:pPr>
      <w:r>
        <w:rPr>
          <w:rFonts w:ascii="Arial" w:cs="Arial" w:eastAsia="Arial" w:hAnsi="Arial"/>
          <w:sz w:val="22"/>
          <w:szCs w:val="22"/>
        </w:rPr>
        <w:t xml:space="preserve">There is no official policy that governs the clergy's behaviour, but instead each of the world's 38 Anglican provinces is autonomous.</w:t>
      </w:r>
    </w:p>
    <w:p>
      <w:pPr>
        <w:spacing w:after="160"/>
      </w:pPr>
      <w:r>
        <w:rPr>
          <w:rFonts w:ascii="Arial" w:cs="Arial" w:eastAsia="Arial" w:hAnsi="Arial"/>
          <w:sz w:val="22"/>
          <w:szCs w:val="22"/>
        </w:rPr>
        <w:t xml:space="preserve">Members of the General Synod, which meets next month in York, will be asked to endorse the creation of this covenant, which would mark the most significant shift in the Anglican Church since it was created in the Reformation during the 16th century.</w:t>
      </w:r>
    </w:p>
    <w:p>
      <w:pPr>
        <w:spacing w:after="160"/>
      </w:pPr>
      <w:r>
        <w:rPr>
          <w:rFonts w:ascii="Arial" w:cs="Arial" w:eastAsia="Arial" w:hAnsi="Arial"/>
          <w:sz w:val="22"/>
          <w:szCs w:val="22"/>
        </w:rPr>
        <w:t xml:space="preserve">The bishops' paper warns that in order to preserve the unity of the Church, those who do not conform to a more prescriptive statement of faith will be "forced out".</w:t>
      </w:r>
    </w:p>
    <w:p>
      <w:pPr>
        <w:spacing w:after="160"/>
      </w:pPr>
      <w:r>
        <w:rPr>
          <w:rFonts w:ascii="Arial" w:cs="Arial" w:eastAsia="Arial" w:hAnsi="Arial"/>
          <w:sz w:val="22"/>
          <w:szCs w:val="22"/>
        </w:rPr>
        <w:t xml:space="preserve">The paper states: "It is possible to envisage the development of a form of covenant that was in effect a highly detailed code of international canon law... and to envisage such a code leading the Anglican Communion to becoming an increasingly rigid entity in which legitimate change and development became very difficult to effect." It has pre-empted criticism from liberals in the Church by saying that Anglicanism has always had limits.</w:t>
      </w:r>
    </w:p>
    <w:p>
      <w:pPr>
        <w:spacing w:after="160"/>
      </w:pPr>
      <w:r>
        <w:rPr>
          <w:rFonts w:ascii="Arial" w:cs="Arial" w:eastAsia="Arial" w:hAnsi="Arial"/>
          <w:sz w:val="22"/>
          <w:szCs w:val="22"/>
        </w:rPr>
        <w:t xml:space="preserve">The Most Rev Rowan Williams, the Archbishop of Canterbury, first announced the concept of a covenant last year, but most liberals refused to believe the Church would back it.</w:t>
      </w:r>
    </w:p>
    <w:p>
      <w:pPr>
        <w:spacing w:after="160"/>
      </w:pPr>
      <w:r>
        <w:rPr>
          <w:rFonts w:ascii="Arial" w:cs="Arial" w:eastAsia="Arial" w:hAnsi="Arial"/>
          <w:sz w:val="22"/>
          <w:szCs w:val="22"/>
        </w:rPr>
        <w:t xml:space="preserve">"A covenant should indicate those areas of faith (including morals) and order where unanimity of heart and mind belong to the nature of the faith itself and are essential for Eucharistic communion," says the Rt Rev John Hind, the bishop of Chichester, who is from the Church's traditional wing.</w:t>
      </w:r>
    </w:p>
    <w:p>
      <w:pPr>
        <w:spacing w:after="160"/>
      </w:pPr>
      <w:r>
        <w:rPr>
          <w:rFonts w:ascii="Arial" w:cs="Arial" w:eastAsia="Arial" w:hAnsi="Arial"/>
          <w:sz w:val="22"/>
          <w:szCs w:val="22"/>
        </w:rPr>
        <w:t xml:space="preserve">He adds that establishing a set of rules risks creating "intolerable tensions within the Church of England" and among the bishops, but says that the lack of a "sufficient statement of what it means to be Anglican" has led to the present crisis.</w:t>
      </w:r>
    </w:p>
    <w:p>
      <w:pPr>
        <w:spacing w:after="160"/>
      </w:pPr>
      <w:r>
        <w:rPr>
          <w:rFonts w:ascii="Arial" w:cs="Arial" w:eastAsia="Arial" w:hAnsi="Arial"/>
          <w:sz w:val="22"/>
          <w:szCs w:val="22"/>
        </w:rPr>
        <w:t xml:space="preserve">While any set of Anglican rules would need approval from the majority of the communion's provinces, if the Synod decides to reject the Archbishop's plan it would effectively leave the covenant dead in the water. It would also shatter any remaining chances of finding a solution to the crisis, which was initially sparked by the election of Gene Robinson, an open homosexual, as the bishop of New Hampshire in America's Anglican Church.</w:t>
      </w:r>
    </w:p>
    <w:p>
      <w:pPr>
        <w:spacing w:after="160"/>
      </w:pPr>
      <w:r>
        <w:rPr>
          <w:rFonts w:ascii="Arial" w:cs="Arial" w:eastAsia="Arial" w:hAnsi="Arial"/>
          <w:sz w:val="22"/>
          <w:szCs w:val="22"/>
        </w:rPr>
        <w:t xml:space="preserve">Rowan Williams has just embarked on a three-month "study leave". He will return to work in September.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TO IMPOSE 'RULE BOOK' OF BELIEFS</dc:title>
  <dc:creator>VirtueOnline Archive</dc:creator>
  <cp:lastModifiedBy>Un-named</cp:lastModifiedBy>
  <cp:revision>1</cp:revision>
  <dcterms:created xsi:type="dcterms:W3CDTF">2026-04-22T11:54:33.044Z</dcterms:created>
  <dcterms:modified xsi:type="dcterms:W3CDTF">2026-04-22T11:54:33.044Z</dcterms:modified>
</cp:coreProperties>
</file>

<file path=docProps/custom.xml><?xml version="1.0" encoding="utf-8"?>
<Properties xmlns="http://schemas.openxmlformats.org/officeDocument/2006/custom-properties" xmlns:vt="http://schemas.openxmlformats.org/officeDocument/2006/docPropsVTypes"/>
</file>