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CAREY BACKS POPE AND ISSUES WARNING ON 'VIOLENT' ISLAM</w:t>
      </w:r>
    </w:p>
    <w:p>
      <w:pPr>
        <w:pBdr>
          <w:bottom w:val="single" w:color="AAAAAA" w:sz="6"/>
        </w:pBdr>
        <w:spacing w:after="200" w:before="0"/>
      </w:pPr>
    </w:p>
    <w:p>
      <w:pPr>
        <w:spacing w:after="240"/>
      </w:pPr>
      <w:r>
        <w:rPr>
          <w:rFonts w:ascii="Arial" w:cs="Arial" w:eastAsia="Arial" w:hAnsi="Arial"/>
          <w:i/>
          <w:iCs/>
          <w:color w:val="666666"/>
          <w:sz w:val="20"/>
          <w:szCs w:val="20"/>
        </w:rPr>
        <w:t xml:space="preserve">By Ruth Gledhill, Religion Correspondent, and Richard Owen, in Rome  |  The Times</w:t>
      </w:r>
    </w:p>
    <w:p>
      <w:pPr>
        <w:spacing w:after="160"/>
      </w:pPr>
      <w:r>
        <w:rPr>
          <w:rFonts w:ascii="Arial" w:cs="Arial" w:eastAsia="Arial" w:hAnsi="Arial"/>
          <w:sz w:val="22"/>
          <w:szCs w:val="22"/>
        </w:rPr>
        <w:t xml:space="preserve">Sept. 20, 2006</w:t>
      </w:r>
    </w:p>
    <w:p>
      <w:pPr>
        <w:spacing w:after="160"/>
      </w:pPr>
      <w:r>
        <w:rPr>
          <w:rFonts w:ascii="Arial" w:cs="Arial" w:eastAsia="Arial" w:hAnsi="Arial"/>
          <w:sz w:val="22"/>
          <w:szCs w:val="22"/>
        </w:rPr>
        <w:t xml:space="preserve">THE former Archbishop of Canterbury Lord Carey of Clifton has issued his own challenge to "violent" Islam in a lecture in which he defends the Pope's "extraordinarily effective and lucid" speech.</w:t>
      </w:r>
    </w:p>
    <w:p>
      <w:pPr>
        <w:spacing w:after="160"/>
      </w:pPr>
      <w:r>
        <w:rPr>
          <w:rFonts w:ascii="Arial" w:cs="Arial" w:eastAsia="Arial" w:hAnsi="Arial"/>
          <w:sz w:val="22"/>
          <w:szCs w:val="22"/>
        </w:rPr>
        <w:t xml:space="preserve">Lord Carey said that Muslims must address "with great urgency" their religion's association with violence. He made it clear that he believed the "clash of civilisations" endangering the world was not between Islamist extremists and the West, but with Islam as a whole.</w:t>
      </w:r>
    </w:p>
    <w:p>
      <w:pPr>
        <w:spacing w:after="160"/>
      </w:pPr>
      <w:r>
        <w:rPr>
          <w:rFonts w:ascii="Arial" w:cs="Arial" w:eastAsia="Arial" w:hAnsi="Arial"/>
          <w:sz w:val="22"/>
          <w:szCs w:val="22"/>
        </w:rPr>
        <w:t xml:space="preserve">"We are living in dangerous and potentially cataclysmic times," he said. "There will be no significant material and economic progress [in Muslim communities] until the Muslim mind is allowed to challenge the status quo of Muslim conventions and even their most cherished shibboleths."</w:t>
      </w:r>
    </w:p>
    <w:p>
      <w:pPr>
        <w:spacing w:after="160"/>
      </w:pPr>
      <w:r>
        <w:rPr>
          <w:rFonts w:ascii="Arial" w:cs="Arial" w:eastAsia="Arial" w:hAnsi="Arial"/>
          <w:sz w:val="22"/>
          <w:szCs w:val="22"/>
        </w:rPr>
        <w:t xml:space="preserve">Lord Carey's address came as the man who shot and wounded the last Pope wrote to Pope Benedict XVI to warn him that he was in danger. Mehmet Ali Agca, the Turkish gunman who tried to murder John Paul II in 1981 and is now in prison in Turkey, urged the Pope not to visit the country in November.</w:t>
      </w:r>
    </w:p>
    <w:p>
      <w:pPr>
        <w:spacing w:after="160"/>
      </w:pPr>
      <w:r>
        <w:rPr>
          <w:rFonts w:ascii="Arial" w:cs="Arial" w:eastAsia="Arial" w:hAnsi="Arial"/>
          <w:sz w:val="22"/>
          <w:szCs w:val="22"/>
        </w:rPr>
        <w:t xml:space="preserve">"I write as one who knows about these matters very well," Agca said. "Your life is in danger. Don't come to Turkey - absolutely not!"</w:t>
      </w:r>
    </w:p>
    <w:p>
      <w:pPr>
        <w:spacing w:after="160"/>
      </w:pPr>
      <w:r>
        <w:rPr>
          <w:rFonts w:ascii="Arial" w:cs="Arial" w:eastAsia="Arial" w:hAnsi="Arial"/>
          <w:sz w:val="22"/>
          <w:szCs w:val="22"/>
        </w:rPr>
        <w:t xml:space="preserve">Since the Pope quoted a Byzantine emperor as saying that the teachings of the Prophet Muhammad were "evil and inhuman", a nun has been shot dead, a terrorist group linked to al-Qaeda has vowed to kill the Pope, churches in Palestinian areas have been attacked and security at churches and mosques in London and elsewhere has been stepped up.</w:t>
      </w:r>
    </w:p>
    <w:p>
      <w:pPr>
        <w:spacing w:after="160"/>
      </w:pPr>
      <w:r>
        <w:rPr>
          <w:rFonts w:ascii="Arial" w:cs="Arial" w:eastAsia="Arial" w:hAnsi="Arial"/>
          <w:sz w:val="22"/>
          <w:szCs w:val="22"/>
        </w:rPr>
        <w:t xml:space="preserve">This morning the Pope, who has already apologised for the offence caused by his words and distanced himself from the sentiments of the Byzantine emperor Manuel II Paleologus, will elaborate further on what he intended by last week's address at Regensburg University in Germany.</w:t>
      </w:r>
    </w:p>
    <w:p>
      <w:pPr>
        <w:spacing w:after="160"/>
      </w:pPr>
      <w:r>
        <w:rPr>
          <w:rFonts w:ascii="Arial" w:cs="Arial" w:eastAsia="Arial" w:hAnsi="Arial"/>
          <w:sz w:val="22"/>
          <w:szCs w:val="22"/>
        </w:rPr>
        <w:t xml:space="preserve">At his weekly audience at the Vatican the Pope is expected to emphasise the dangers of violence and fundamentalism in all religions, not just Islam, and reiterate his call for a dialogue of faiths based on "mutual respect". The pontiff will explain why he has been "misunderstood", Vatican sources said.</w:t>
      </w:r>
    </w:p>
    <w:p>
      <w:pPr>
        <w:spacing w:after="160"/>
      </w:pPr>
      <w:r>
        <w:rPr>
          <w:rFonts w:ascii="Arial" w:cs="Arial" w:eastAsia="Arial" w:hAnsi="Arial"/>
          <w:sz w:val="22"/>
          <w:szCs w:val="22"/>
        </w:rPr>
        <w:t xml:space="preserve">Lord Carey, who as Archbishop of Canterbury became a pioneer in Christian-Muslim dialogue, himself quoted a contemporary political scientist, Samuel Huntington, who has said the world is witnessing a "clash of civilisations".</w:t>
      </w:r>
    </w:p>
    <w:p>
      <w:pPr>
        <w:spacing w:after="160"/>
      </w:pPr>
      <w:r>
        <w:rPr>
          <w:rFonts w:ascii="Arial" w:cs="Arial" w:eastAsia="Arial" w:hAnsi="Arial"/>
          <w:sz w:val="22"/>
          <w:szCs w:val="22"/>
        </w:rPr>
        <w:t xml:space="preserve">Arguing that Huntington's thesis has some "validity", Lord Carey quoted him as saying: "Islam's borders are bloody and so are its innards. The fundamental problem for the West is not Islamic fundamentalism. It is Islam, a different civilisation whose people are convinced of the superiority of their culture and are obsessed with the inferiority of their power."</w:t>
      </w:r>
    </w:p>
    <w:p>
      <w:pPr>
        <w:spacing w:after="160"/>
      </w:pPr>
      <w:r>
        <w:rPr>
          <w:rFonts w:ascii="Arial" w:cs="Arial" w:eastAsia="Arial" w:hAnsi="Arial"/>
          <w:sz w:val="22"/>
          <w:szCs w:val="22"/>
        </w:rPr>
        <w:t xml:space="preserve">Lord Carey went on to argue that a "deep-seated Westophobia" has developed in recent years in the Muslim world.</w:t>
      </w:r>
    </w:p>
    <w:p>
      <w:pPr>
        <w:spacing w:after="160"/>
      </w:pPr>
      <w:r>
        <w:rPr>
          <w:rFonts w:ascii="Arial" w:cs="Arial" w:eastAsia="Arial" w:hAnsi="Arial"/>
          <w:sz w:val="22"/>
          <w:szCs w:val="22"/>
        </w:rPr>
        <w:t xml:space="preserve">Lord Carey was delivering a lecture titled The Cross and the Crescent: The Clash of Faiths in an Age of Secularism, at Newbold College, Berkshire.</w:t>
      </w:r>
    </w:p>
    <w:p>
      <w:pPr>
        <w:spacing w:after="160"/>
      </w:pPr>
      <w:r>
        <w:rPr>
          <w:rFonts w:ascii="Arial" w:cs="Arial" w:eastAsia="Arial" w:hAnsi="Arial"/>
          <w:sz w:val="22"/>
          <w:szCs w:val="22"/>
        </w:rPr>
        <w:t xml:space="preserve">Lord Carey, who has continued to work in interfaith collaboration since his retirement in 2002, said that the relationship between Islamic countries and the West was "the most dangerous, most important and potentially cataclysmic issue of our day." He described the two civilisations as "polarised and uncomprehending" and said that the Danish cartoons controversy last March showed "two world views colliding in public space with no common point of reference".</w:t>
      </w:r>
    </w:p>
    <w:p>
      <w:pPr>
        <w:spacing w:after="160"/>
      </w:pPr>
      <w:r>
        <w:rPr>
          <w:rFonts w:ascii="Arial" w:cs="Arial" w:eastAsia="Arial" w:hAnsi="Arial"/>
          <w:sz w:val="22"/>
          <w:szCs w:val="22"/>
        </w:rPr>
        <w:t xml:space="preserve">He said the West had been largely responsible for "redrawing the map of the Middle East" and it was the "moral relativism of the West" that has outraged Muslim society. Most Muslims believe firmly that the invasion of Iraq is 2004 was solely about oil, he said.</w:t>
      </w:r>
    </w:p>
    <w:p>
      <w:pPr>
        <w:spacing w:after="160"/>
      </w:pPr>
      <w:r>
        <w:rPr>
          <w:rFonts w:ascii="Arial" w:cs="Arial" w:eastAsia="Arial" w:hAnsi="Arial"/>
          <w:sz w:val="22"/>
          <w:szCs w:val="22"/>
        </w:rPr>
        <w:t xml:space="preserve">He went on to defend the Pope's fundamental thesis, that reason and religious faith can be compatible. "The actual essay is an extraordinarily effective and lucid thesis exploring the weakness of secularism and the way that faith and reason go hand in hand," he said.</w:t>
      </w:r>
    </w:p>
    <w:p>
      <w:pPr>
        <w:spacing w:after="160"/>
      </w:pPr>
      <w:r>
        <w:rPr>
          <w:rFonts w:ascii="Arial" w:cs="Arial" w:eastAsia="Arial" w:hAnsi="Arial"/>
          <w:sz w:val="22"/>
          <w:szCs w:val="22"/>
        </w:rPr>
        <w:t xml:space="preserve">He said he agreed with his Muslim friends who claimed that true Islam is not a violent religion, but he wanted to know why Islam today had become associated with violence. "The Muslim world must address this matter with great urgency," he said.</w:t>
      </w:r>
    </w:p>
    <w:p>
      <w:pPr>
        <w:spacing w:after="160"/>
      </w:pPr>
      <w:r>
        <w:rPr>
          <w:rFonts w:ascii="Arial" w:cs="Arial" w:eastAsia="Arial" w:hAnsi="Arial"/>
          <w:sz w:val="22"/>
          <w:szCs w:val="22"/>
        </w:rPr>
        <w:t xml:space="preserve">http://www.timesonline.co.uk/article/0,,2-2366419,00.html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CAREY BACKS POPE AND ISSUES WARNING ON 'VIOLENT' ISLAM</dc:title>
  <dc:creator>VirtueOnline Archive</dc:creator>
  <cp:lastModifiedBy>Un-named</cp:lastModifiedBy>
  <cp:revision>1</cp:revision>
  <dcterms:created xsi:type="dcterms:W3CDTF">2026-04-22T11:54:25.061Z</dcterms:created>
  <dcterms:modified xsi:type="dcterms:W3CDTF">2026-04-22T11:54:25.061Z</dcterms:modified>
</cp:coreProperties>
</file>

<file path=docProps/custom.xml><?xml version="1.0" encoding="utf-8"?>
<Properties xmlns="http://schemas.openxmlformats.org/officeDocument/2006/custom-properties" xmlns:vt="http://schemas.openxmlformats.org/officeDocument/2006/docPropsVTypes"/>
</file>