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BATTERSEA VICAR CAUSES STIR BY REMARKS ABOUT GLOBAL SOUTH</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Harden  |  The Church Times</w:t>
      </w:r>
    </w:p>
    <w:p>
      <w:pPr>
        <w:spacing w:after="160"/>
      </w:pPr>
      <w:r>
        <w:rPr>
          <w:rFonts w:ascii="Arial" w:cs="Arial" w:eastAsia="Arial" w:hAnsi="Arial"/>
          <w:sz w:val="22"/>
          <w:szCs w:val="22"/>
        </w:rPr>
        <w:t xml:space="preserve">A VICAR of a south-London parish where one of the Church of England's most senior officials is a Reader explained this week why he asked for the tape-recording system to be turned off at the end of a Sunday service so that he could talk about supporting the Global South.</w:t>
      </w:r>
    </w:p>
    <w:p>
      <w:pPr>
        <w:spacing w:after="160"/>
      </w:pPr>
      <w:r>
        <w:rPr>
          <w:rFonts w:ascii="Arial" w:cs="Arial" w:eastAsia="Arial" w:hAnsi="Arial"/>
          <w:sz w:val="22"/>
          <w:szCs w:val="22"/>
        </w:rPr>
        <w:t xml:space="preserve">The Revd Paul Perkin, Vicar of St Mark's, Battersea Rise, in Southwark diocese, and a member of the General Synod, said that he believed his remarks would be taken out of context if they were recorded and repeated.</w:t>
      </w:r>
    </w:p>
    <w:p>
      <w:pPr>
        <w:spacing w:after="160"/>
      </w:pPr>
      <w:r>
        <w:rPr>
          <w:rFonts w:ascii="Arial" w:cs="Arial" w:eastAsia="Arial" w:hAnsi="Arial"/>
          <w:sz w:val="22"/>
          <w:szCs w:val="22"/>
        </w:rPr>
        <w:t xml:space="preserve">But both church members and clergy in the diocese have expressed concern about the secrecy involved.</w:t>
      </w:r>
    </w:p>
    <w:p>
      <w:pPr>
        <w:spacing w:after="160"/>
      </w:pPr>
      <w:r>
        <w:rPr>
          <w:rFonts w:ascii="Arial" w:cs="Arial" w:eastAsia="Arial" w:hAnsi="Arial"/>
          <w:sz w:val="22"/>
          <w:szCs w:val="22"/>
        </w:rPr>
        <w:t xml:space="preserve">The Secretary General of the General Synod and the Archbishops' Council, William Fittall, a Reader at St Mark's, said on Wednesday that he had no comment to make on the issue.</w:t>
      </w:r>
    </w:p>
    <w:p>
      <w:pPr>
        <w:spacing w:after="160"/>
      </w:pPr>
      <w:r>
        <w:rPr>
          <w:rFonts w:ascii="Arial" w:cs="Arial" w:eastAsia="Arial" w:hAnsi="Arial"/>
          <w:sz w:val="22"/>
          <w:szCs w:val="22"/>
        </w:rPr>
        <w:t xml:space="preserve">Speaking on Monday, Mr Perkin said that, even though he turned off the sound system, his remarks have still been taken out of context. "I had been preaching on Isaiah 58, and was explaining that the Anglican Communion is fragile, and we must support the Global South financially, as they were losing funding from North America. As we are in fellowship with Churches in the Global South, we must make sure at St Mark's that we do give."</w:t>
      </w:r>
    </w:p>
    <w:p>
      <w:pPr>
        <w:spacing w:after="160"/>
      </w:pPr>
      <w:r>
        <w:rPr>
          <w:rFonts w:ascii="Arial" w:cs="Arial" w:eastAsia="Arial" w:hAnsi="Arial"/>
          <w:sz w:val="22"/>
          <w:szCs w:val="22"/>
        </w:rPr>
        <w:t xml:space="preserve">Mr Perkin said that he was not talking about breaking away from the C of E. The remarks were "utterly uncontroversial".</w:t>
      </w:r>
    </w:p>
    <w:p>
      <w:pPr>
        <w:spacing w:after="160"/>
      </w:pPr>
      <w:r>
        <w:rPr>
          <w:rFonts w:ascii="Arial" w:cs="Arial" w:eastAsia="Arial" w:hAnsi="Arial"/>
          <w:sz w:val="22"/>
          <w:szCs w:val="22"/>
        </w:rPr>
        <w:t xml:space="preserve">The Revd Simon Butler, Team Rector of Sanderstead, another Synod member, said this week that church members who had attended the service had contacted him and other clergy with their concerns.</w:t>
      </w:r>
    </w:p>
    <w:p>
      <w:pPr>
        <w:spacing w:after="160"/>
      </w:pPr>
      <w:r>
        <w:rPr>
          <w:rFonts w:ascii="Arial" w:cs="Arial" w:eastAsia="Arial" w:hAnsi="Arial"/>
          <w:sz w:val="22"/>
          <w:szCs w:val="22"/>
        </w:rPr>
        <w:t xml:space="preserve">One said: "Towards the end of the service, Paul Perkin asked for the tape recording of the service to be turned off, which in my eight or so years at the church has only ever been done for pastoral reasons.</w:t>
      </w:r>
    </w:p>
    <w:p>
      <w:pPr>
        <w:spacing w:after="160"/>
      </w:pPr>
      <w:r>
        <w:rPr>
          <w:rFonts w:ascii="Arial" w:cs="Arial" w:eastAsia="Arial" w:hAnsi="Arial"/>
          <w:sz w:val="22"/>
          <w:szCs w:val="22"/>
        </w:rPr>
        <w:t xml:space="preserve">"Paul caused quite a stir by going on to say that there was going to be a split in the Anglican Communion, and churches like St Mark's needed to decide where they should sit.</w:t>
      </w:r>
    </w:p>
    <w:p>
      <w:pPr>
        <w:spacing w:after="160"/>
      </w:pPr>
      <w:r>
        <w:rPr>
          <w:rFonts w:ascii="Arial" w:cs="Arial" w:eastAsia="Arial" w:hAnsi="Arial"/>
          <w:sz w:val="22"/>
          <w:szCs w:val="22"/>
        </w:rPr>
        <w:t xml:space="preserve">"He then said that this would mean churches such as St Mark's would need to send more of our money to the Global South. The thing that alarmed me was that Paul said he didn't want to go into much detail, but wanted us to trust him on this."</w:t>
      </w:r>
    </w:p>
    <w:p>
      <w:pPr>
        <w:spacing w:after="160"/>
      </w:pPr>
      <w:r>
        <w:rPr>
          <w:rFonts w:ascii="Arial" w:cs="Arial" w:eastAsia="Arial" w:hAnsi="Arial"/>
          <w:sz w:val="22"/>
          <w:szCs w:val="22"/>
        </w:rPr>
        <w:t xml:space="preserve">Mr Butler was one of a number of Southwark clergy who expressed support for the Bishop, Dr Tom Butler, when he objected to an unauthorised ordination service in south Wimbledon a year ago, and revoked the licence of a priest involved, the Revd Richard Coekin. Mr Coekin was later reinstated on appeal to the Archbishop.</w:t>
      </w:r>
    </w:p>
    <w:p>
      <w:pPr>
        <w:spacing w:after="160"/>
      </w:pPr>
      <w:r>
        <w:rPr>
          <w:rFonts w:ascii="Arial" w:cs="Arial" w:eastAsia="Arial" w:hAnsi="Arial"/>
          <w:sz w:val="22"/>
          <w:szCs w:val="22"/>
        </w:rPr>
        <w:t xml:space="preserve">Mr Perkin attended the unauthorised service, and was later asked to step down as a Bishop's Adviser, said a spokeswoman for Southwark diocese. She said that St Mark's had been asked to pay a parish share of £160,000. The parish and diocese were discussing how the parish could do this.</w:t>
      </w:r>
    </w:p>
    <w:p>
      <w:pPr>
        <w:spacing w:after="160"/>
      </w:pPr>
      <w:r>
        <w:rPr>
          <w:rFonts w:ascii="Arial" w:cs="Arial" w:eastAsia="Arial" w:hAnsi="Arial"/>
          <w:sz w:val="22"/>
          <w:szCs w:val="22"/>
        </w:rPr>
        <w:t xml:space="preserve">www.churchtimes.co.uk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BATTERSEA VICAR CAUSES STIR BY REMARKS ABOUT GLOBAL SOUTH</dc:title>
  <dc:creator>VirtueOnline Archive</dc:creator>
  <cp:lastModifiedBy>Un-named</cp:lastModifiedBy>
  <cp:revision>1</cp:revision>
  <dcterms:created xsi:type="dcterms:W3CDTF">2026-04-22T11:54:26.794Z</dcterms:created>
  <dcterms:modified xsi:type="dcterms:W3CDTF">2026-04-22T11:54:26.794Z</dcterms:modified>
</cp:coreProperties>
</file>

<file path=docProps/custom.xml><?xml version="1.0" encoding="utf-8"?>
<Properties xmlns="http://schemas.openxmlformats.org/officeDocument/2006/custom-properties" xmlns:vt="http://schemas.openxmlformats.org/officeDocument/2006/docPropsVTypes"/>
</file>