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LIBERIA: EPISCOPAL CHURCH NEW BISHOP CHALLENGED</w:t>
      </w:r>
    </w:p>
    <w:p>
      <w:pPr>
        <w:pBdr>
          <w:bottom w:val="single" w:color="AAAAAA" w:sz="6"/>
        </w:pBdr>
        <w:spacing w:after="200" w:before="0"/>
      </w:pPr>
    </w:p>
    <w:p>
      <w:pPr>
        <w:spacing w:after="160"/>
      </w:pPr>
      <w:r>
        <w:rPr>
          <w:rFonts w:ascii="Arial" w:cs="Arial" w:eastAsia="Arial" w:hAnsi="Arial"/>
          <w:sz w:val="22"/>
          <w:szCs w:val="22"/>
        </w:rPr>
        <w:t xml:space="preserve">The Inquirer (Monrovia)</w:t>
      </w:r>
    </w:p>
    <w:p>
      <w:pPr>
        <w:spacing w:after="160"/>
      </w:pPr>
      <w:r>
        <w:rPr>
          <w:rFonts w:ascii="Arial" w:cs="Arial" w:eastAsia="Arial" w:hAnsi="Arial"/>
          <w:sz w:val="22"/>
          <w:szCs w:val="22"/>
        </w:rPr>
        <w:t xml:space="preserve">http://allafrica.com/stories/200803031728.html</w:t>
      </w:r>
    </w:p>
    <w:p>
      <w:pPr>
        <w:spacing w:after="160"/>
      </w:pPr>
      <w:r>
        <w:rPr>
          <w:rFonts w:ascii="Arial" w:cs="Arial" w:eastAsia="Arial" w:hAnsi="Arial"/>
          <w:sz w:val="22"/>
          <w:szCs w:val="22"/>
        </w:rPr>
        <w:t xml:space="preserve">March 3, 2008</w:t>
      </w:r>
    </w:p>
    <w:p>
      <w:pPr>
        <w:spacing w:after="160"/>
      </w:pPr>
      <w:r>
        <w:rPr>
          <w:rFonts w:ascii="Arial" w:cs="Arial" w:eastAsia="Arial" w:hAnsi="Arial"/>
          <w:sz w:val="22"/>
          <w:szCs w:val="22"/>
        </w:rPr>
        <w:t xml:space="preserve">The consecration and enthronement ceremony of the twelfth Resident Bishop of the Episcopal Church of Liberia has taken place in Monrovia, with the Very Rev. Jonathan B.B. Hart taking over as the new Bishop.</w:t>
      </w:r>
    </w:p>
    <w:p>
      <w:pPr>
        <w:spacing w:after="160"/>
      </w:pPr>
      <w:r>
        <w:rPr>
          <w:rFonts w:ascii="Arial" w:cs="Arial" w:eastAsia="Arial" w:hAnsi="Arial"/>
          <w:sz w:val="22"/>
          <w:szCs w:val="22"/>
        </w:rPr>
        <w:t xml:space="preserve">Bishop Hart who ascended the position after winning the church's election, which was held recently, replaces Bishop Edward Neuville, who has been retired as the Resident Bishop of the church.</w:t>
      </w:r>
    </w:p>
    <w:p>
      <w:pPr>
        <w:spacing w:after="160"/>
      </w:pPr>
      <w:r>
        <w:rPr>
          <w:rFonts w:ascii="Arial" w:cs="Arial" w:eastAsia="Arial" w:hAnsi="Arial"/>
          <w:sz w:val="22"/>
          <w:szCs w:val="22"/>
        </w:rPr>
        <w:t xml:space="preserve">During the consecration ceremony, which was held yesterday at the Trinity Cathedral on Broad Street, the gavel of authority to run the church was officially turned over to Bishop Hart after a mandate from the Anglican Church of the Province of West Africa was read at the ceremony.</w:t>
      </w:r>
    </w:p>
    <w:p>
      <w:pPr>
        <w:spacing w:after="160"/>
      </w:pPr>
      <w:r>
        <w:rPr>
          <w:rFonts w:ascii="Arial" w:cs="Arial" w:eastAsia="Arial" w:hAnsi="Arial"/>
          <w:sz w:val="22"/>
          <w:szCs w:val="22"/>
        </w:rPr>
        <w:t xml:space="preserve">Delivering a special sermon at the service, which was graced by members of the diplomatic corps, the judiciary, heads of the Christian community across the country among others, visiting Ghanaian prelate the Rt. Rev. Emmanuel Arongo, reminded the incoming bishop that he was taking over the affairs of the church, when a lot has been lost in the country as a result of the civil war.</w:t>
      </w:r>
    </w:p>
    <w:p>
      <w:pPr>
        <w:spacing w:after="160"/>
      </w:pPr>
      <w:r>
        <w:rPr>
          <w:rFonts w:ascii="Arial" w:cs="Arial" w:eastAsia="Arial" w:hAnsi="Arial"/>
          <w:sz w:val="22"/>
          <w:szCs w:val="22"/>
        </w:rPr>
        <w:t xml:space="preserve">Rev. Arongo, who is from Tamale, Ghana, said many in the country are poor not from the physical stand point but in spirit and as a result their desire is to hear the good news; something which he said is a task that the new bishop must meet.</w:t>
      </w:r>
    </w:p>
    <w:p>
      <w:pPr>
        <w:spacing w:after="160"/>
      </w:pPr>
      <w:r>
        <w:rPr>
          <w:rFonts w:ascii="Arial" w:cs="Arial" w:eastAsia="Arial" w:hAnsi="Arial"/>
          <w:sz w:val="22"/>
          <w:szCs w:val="22"/>
        </w:rPr>
        <w:t xml:space="preserve">Dwelling on the theme, "Christian Call to Serve," which was drawn from the Gospel of Isaiah 61:1, Rev. Arongo admonished the incoming bishop to preach hope and encouragement so that the lost hopes as a result of the war can be restored.</w:t>
      </w:r>
    </w:p>
    <w:p>
      <w:pPr>
        <w:spacing w:after="160"/>
      </w:pPr>
      <w:r>
        <w:rPr>
          <w:rFonts w:ascii="Arial" w:cs="Arial" w:eastAsia="Arial" w:hAnsi="Arial"/>
          <w:sz w:val="22"/>
          <w:szCs w:val="22"/>
        </w:rPr>
        <w:t xml:space="preserve">He reminded Christians that despite of their problems, Jesus Christ, is still there for them; stressing that the Bible, has a lot to give Christians and as such, there is no need for them to worry but to embrace Christ.</w:t>
      </w:r>
    </w:p>
    <w:p>
      <w:pPr>
        <w:spacing w:after="160"/>
      </w:pPr>
      <w:r>
        <w:rPr>
          <w:rFonts w:ascii="Arial" w:cs="Arial" w:eastAsia="Arial" w:hAnsi="Arial"/>
          <w:sz w:val="22"/>
          <w:szCs w:val="22"/>
        </w:rPr>
        <w:t xml:space="preserve">The Episcopalian prelate urged Bishop Hart to see his new role as a service to assist Christians to find comfort and redirect the minds of those adopted to vices against Christians principles.</w:t>
      </w:r>
    </w:p>
    <w:p>
      <w:pPr>
        <w:spacing w:after="160"/>
      </w:pPr>
      <w:r>
        <w:rPr>
          <w:rFonts w:ascii="Arial" w:cs="Arial" w:eastAsia="Arial" w:hAnsi="Arial"/>
          <w:sz w:val="22"/>
          <w:szCs w:val="22"/>
        </w:rPr>
        <w:t xml:space="preserve">He called for unity within the church, reminding the incoming bishop that he should be united with his people so that they too can be united with him in the service of the church; stressing that a house divided can not stand.</w:t>
      </w:r>
    </w:p>
    <w:p>
      <w:pPr>
        <w:spacing w:after="160"/>
      </w:pPr>
      <w:r>
        <w:rPr>
          <w:rFonts w:ascii="Arial" w:cs="Arial" w:eastAsia="Arial" w:hAnsi="Arial"/>
          <w:sz w:val="22"/>
          <w:szCs w:val="22"/>
        </w:rPr>
        <w:t xml:space="preserve">Rev. Arongo, urged the church to be united more than ever before; adding that if there was never a time that the church was united, the time has now come for it to do so.</w:t>
      </w:r>
    </w:p>
    <w:p>
      <w:pPr>
        <w:spacing w:after="160"/>
      </w:pPr>
      <w:r>
        <w:rPr>
          <w:rFonts w:ascii="Arial" w:cs="Arial" w:eastAsia="Arial" w:hAnsi="Arial"/>
          <w:sz w:val="22"/>
          <w:szCs w:val="22"/>
        </w:rPr>
        <w:t xml:space="preserve">He challenged the new bishop to avoid acts that would divide the church, emphasizing that he should understand and keep in mind that he can not handle the task ahead alone but rather, he needs the prayers and help of others to be sustained.</w:t>
      </w:r>
    </w:p>
    <w:p>
      <w:pPr>
        <w:spacing w:after="160"/>
      </w:pPr>
      <w:r>
        <w:rPr>
          <w:rFonts w:ascii="Arial" w:cs="Arial" w:eastAsia="Arial" w:hAnsi="Arial"/>
          <w:sz w:val="22"/>
          <w:szCs w:val="22"/>
        </w:rPr>
        <w:t xml:space="preserve">The visiting prelate admonished the church, to entrust others with the task to move the church forward and avoid taking decision because someone is the friend of the bishop; adding, when someone is able to do a job, give it to them.</w:t>
      </w:r>
    </w:p>
    <w:p>
      <w:pPr>
        <w:spacing w:after="160"/>
      </w:pPr>
      <w:r>
        <w:rPr>
          <w:rFonts w:ascii="Arial" w:cs="Arial" w:eastAsia="Arial" w:hAnsi="Arial"/>
          <w:sz w:val="22"/>
          <w:szCs w:val="22"/>
        </w:rPr>
        <w:t xml:space="preserve">He warned against the misuse of the church's funds; stressing that money raised for the church must be used for the growth of the church and the nation in general.</w:t>
      </w:r>
    </w:p>
    <w:p>
      <w:pPr>
        <w:spacing w:after="160"/>
      </w:pPr>
      <w:r>
        <w:rPr>
          <w:rFonts w:ascii="Arial" w:cs="Arial" w:eastAsia="Arial" w:hAnsi="Arial"/>
          <w:sz w:val="22"/>
          <w:szCs w:val="22"/>
        </w:rPr>
        <w:t xml:space="preserve">He further admonished the new bishop to be a Good Shepard and to always have what he called, a forgiving and reconciliatory spirit and at the same time be sympathetic as doing this would make things work out well for him.</w:t>
      </w:r>
    </w:p>
    <w:p>
      <w:pPr>
        <w:spacing w:after="160"/>
      </w:pPr>
      <w:r>
        <w:rPr>
          <w:rFonts w:ascii="Arial" w:cs="Arial" w:eastAsia="Arial" w:hAnsi="Arial"/>
          <w:sz w:val="22"/>
          <w:szCs w:val="22"/>
        </w:rPr>
        <w:t xml:space="preserve">He also warned the church against homosexual behavior and same sex marriage; stressing that if this is accepted by the church, within the next ten years, things would go out of hand.</w:t>
      </w:r>
    </w:p>
    <w:p>
      <w:pPr>
        <w:spacing w:after="160"/>
      </w:pPr>
      <w:r>
        <w:rPr>
          <w:rFonts w:ascii="Arial" w:cs="Arial" w:eastAsia="Arial" w:hAnsi="Arial"/>
          <w:sz w:val="22"/>
          <w:szCs w:val="22"/>
        </w:rPr>
        <w:t xml:space="preserve">The cleric called for respect for the constitution especially by those in authority as a way of limiting conflict across the world; stressing that there is conflict all over the world, something, which he said is not good for humanity. He added that no one should adopt the habit of staying in power or leadership role for long or for eternity. He pointed out emphatically that there is a need for us to handle power in a way that when someone handles it for sometime, they should release it and pass it to another person.</w:t>
      </w:r>
    </w:p>
    <w:p>
      <w:pPr>
        <w:spacing w:after="160"/>
      </w:pPr>
      <w:r>
        <w:rPr>
          <w:rFonts w:ascii="Arial" w:cs="Arial" w:eastAsia="Arial" w:hAnsi="Arial"/>
          <w:sz w:val="22"/>
          <w:szCs w:val="22"/>
        </w:rPr>
        <w:t xml:space="preserve">For his part, Bishop Hart promised to obey the Archbishop and maintain the faith and doctrine of the church. He also promised to govern in conformity with the church's constitution and cannons.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LIBERIA: EPISCOPAL CHURCH NEW BISHOP CHALLENGED</dc:title>
  <dc:creator>VirtueOnline Archive</dc:creator>
  <cp:lastModifiedBy>Un-named</cp:lastModifiedBy>
  <cp:revision>1</cp:revision>
  <dcterms:created xsi:type="dcterms:W3CDTF">2026-04-22T11:54:42.961Z</dcterms:created>
  <dcterms:modified xsi:type="dcterms:W3CDTF">2026-04-22T11:54:42.961Z</dcterms:modified>
</cp:coreProperties>
</file>

<file path=docProps/custom.xml><?xml version="1.0" encoding="utf-8"?>
<Properties xmlns="http://schemas.openxmlformats.org/officeDocument/2006/custom-properties" xmlns:vt="http://schemas.openxmlformats.org/officeDocument/2006/docPropsVTypes"/>
</file>