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KILGALI, RWANDA: PEAR HOB ISSUES COMMUNIQUE ON AMIA SPLIT</w:t>
      </w:r>
    </w:p>
    <w:p>
      <w:pPr>
        <w:pBdr>
          <w:bottom w:val="single" w:color="AAAAAA" w:sz="6"/>
        </w:pBdr>
        <w:spacing w:after="200" w:before="0"/>
      </w:pPr>
    </w:p>
    <w:p>
      <w:pPr>
        <w:spacing w:after="240"/>
      </w:pPr>
      <w:r>
        <w:rPr>
          <w:rFonts w:ascii="Arial" w:cs="Arial" w:eastAsia="Arial" w:hAnsi="Arial"/>
          <w:i/>
          <w:iCs/>
          <w:color w:val="666666"/>
          <w:sz w:val="20"/>
          <w:szCs w:val="20"/>
        </w:rPr>
        <w:t xml:space="preserve">April 10, 2012</w:t>
      </w:r>
    </w:p>
    <w:p>
      <w:pPr>
        <w:spacing w:after="160"/>
      </w:pPr>
      <w:r>
        <w:rPr>
          <w:rFonts w:ascii="Arial" w:cs="Arial" w:eastAsia="Arial" w:hAnsi="Arial"/>
          <w:sz w:val="22"/>
          <w:szCs w:val="22"/>
        </w:rPr>
        <w:t xml:space="preserve">To the Clergy of Rwanda serving the work of the Gospel in North America: Greetings in the Name of the Lord Jesus, the Risen Christ and the Lamb of God who takes away the sin of the world.</w:t>
      </w:r>
    </w:p>
    <w:p>
      <w:pPr>
        <w:spacing w:after="160"/>
      </w:pPr>
      <w:r>
        <w:rPr>
          <w:rFonts w:ascii="Arial" w:cs="Arial" w:eastAsia="Arial" w:hAnsi="Arial"/>
          <w:sz w:val="22"/>
          <w:szCs w:val="22"/>
        </w:rPr>
        <w:t xml:space="preserve">We write to clarify some important questions that remain after our March 29 Resolution and April 2 Communiqué.</w:t>
      </w:r>
    </w:p>
    <w:p>
      <w:pPr>
        <w:spacing w:after="160"/>
      </w:pPr>
      <w:r>
        <w:rPr>
          <w:rFonts w:ascii="Arial" w:cs="Arial" w:eastAsia="Arial" w:hAnsi="Arial"/>
          <w:sz w:val="22"/>
          <w:szCs w:val="22"/>
        </w:rPr>
        <w:t xml:space="preserve">As a result of our March 29 Resolution, a Missionary District of PEAR in North America has been established. We are currently working with members of the PEAR‐USA Steering Team to create a temporary Charter for Ministry which will define the mission and structure of the Missionary District. Once we have approved the recommended Charter we will make it available to you. This Charter will be ratified through a proper process at an Inaugural General Assembly (of laity, clergy, and bishops) for the Missionary District which we hope to host in early August.</w:t>
      </w:r>
    </w:p>
    <w:p>
      <w:pPr>
        <w:spacing w:after="160"/>
      </w:pPr>
      <w:r>
        <w:rPr>
          <w:rFonts w:ascii="Arial" w:cs="Arial" w:eastAsia="Arial" w:hAnsi="Arial"/>
          <w:sz w:val="22"/>
          <w:szCs w:val="22"/>
        </w:rPr>
        <w:t xml:space="preserve">Members of the PEAR House of Bishops are also working with leaders from ACNA that Archbishop Robert Duncan has appointed and members of the PEAR‐USA Steering Team in the hope of establishing protocols that will govern the Missionary District as a subjurisdiction</w:t>
      </w:r>
    </w:p>
    <w:p>
      <w:pPr>
        <w:spacing w:after="160"/>
      </w:pPr>
      <w:r>
        <w:rPr>
          <w:rFonts w:ascii="Arial" w:cs="Arial" w:eastAsia="Arial" w:hAnsi="Arial"/>
          <w:sz w:val="22"/>
          <w:szCs w:val="22"/>
        </w:rPr>
        <w:t xml:space="preserve">of the ACNA.</w:t>
      </w:r>
    </w:p>
    <w:p>
      <w:pPr>
        <w:spacing w:after="160"/>
      </w:pPr>
      <w:r>
        <w:rPr>
          <w:rFonts w:ascii="Arial" w:cs="Arial" w:eastAsia="Arial" w:hAnsi="Arial"/>
          <w:sz w:val="22"/>
          <w:szCs w:val="22"/>
        </w:rPr>
        <w:t xml:space="preserve">It is our clear intention that the Missionary District will be the only option for clergy and churches in North America wishing stay canonically resident in PEAR. As the details of the Charter for Ministry and the sub‐jurisdictional protocols become clear, we hope that all North American clergy resident in PEAR, along with their churches, will eventually join the Missionary District.</w:t>
      </w:r>
    </w:p>
    <w:p>
      <w:pPr>
        <w:spacing w:after="160"/>
      </w:pPr>
      <w:r>
        <w:rPr>
          <w:rFonts w:ascii="Arial" w:cs="Arial" w:eastAsia="Arial" w:hAnsi="Arial"/>
          <w:sz w:val="22"/>
          <w:szCs w:val="22"/>
        </w:rPr>
        <w:t xml:space="preserve">A process of formal affiliation with the Missionary District will be described in the Charter. Until the Charter is approved, any North American clergy resident in PEAR can affiliate with the Missionary District by a simple declaration of desire and intent. (This declaration should be communicated in writing to the PEARUSA office. They will pass on further instruction for affiliation and participation for both clergy and churches.)</w:t>
      </w:r>
    </w:p>
    <w:p>
      <w:pPr>
        <w:spacing w:after="160"/>
      </w:pPr>
      <w:r>
        <w:rPr>
          <w:rFonts w:ascii="Arial" w:cs="Arial" w:eastAsia="Arial" w:hAnsi="Arial"/>
          <w:sz w:val="22"/>
          <w:szCs w:val="22"/>
        </w:rPr>
        <w:t xml:space="preserve">However, we understand that some clergy currently resident and in good standing in PEAR have chosen, with their churches, to begin the process of transferring to dioceses within the ACNA or other Anglican jurisdictions. Bishop Terrell Glenn is coordinating these requests for letters dimissory on my behalf. This process should continue as needed, and we are fully supportive of those moving directly into the ACNA and other Anglican jurisdictions.</w:t>
      </w:r>
    </w:p>
    <w:p>
      <w:pPr>
        <w:spacing w:after="160"/>
      </w:pPr>
      <w:r>
        <w:rPr>
          <w:rFonts w:ascii="Arial" w:cs="Arial" w:eastAsia="Arial" w:hAnsi="Arial"/>
          <w:sz w:val="22"/>
          <w:szCs w:val="22"/>
        </w:rPr>
        <w:t xml:space="preserve">We also understand that some clergy and churches may choose to remain affiliated with the Anglican Mission in the Americas. They are free to do so. Again, we will supply those clergy with letters dimissory to another Anglican jurisdiction upon request.</w:t>
      </w:r>
    </w:p>
    <w:p>
      <w:pPr>
        <w:spacing w:after="160"/>
      </w:pPr>
      <w:r>
        <w:rPr>
          <w:rFonts w:ascii="Arial" w:cs="Arial" w:eastAsia="Arial" w:hAnsi="Arial"/>
          <w:sz w:val="22"/>
          <w:szCs w:val="22"/>
        </w:rPr>
        <w:t xml:space="preserve">As per our April 2 communiqué, the bishops of the Anglican Mission who resigned in December have been asked to declare the ecclesiastical jurisdiction to which they wish to be translated within the next few weeks. However, we understand that clergy and churches require additional time to make this decision. Therefore, all PEAR clergy in North America must make a clear decision about either affiliating with the Missionary District or transferring directly to the ACNA or another Anglican jurisdiction by August 31, 2012.</w:t>
      </w:r>
    </w:p>
    <w:p>
      <w:pPr>
        <w:spacing w:after="160"/>
      </w:pPr>
      <w:r>
        <w:rPr>
          <w:rFonts w:ascii="Arial" w:cs="Arial" w:eastAsia="Arial" w:hAnsi="Arial"/>
          <w:sz w:val="22"/>
          <w:szCs w:val="22"/>
        </w:rPr>
        <w:t xml:space="preserve">In summary, as you come to understand God's direction for you, please send all requests in writing:</w:t>
      </w:r>
    </w:p>
    <w:p>
      <w:pPr>
        <w:spacing w:after="160"/>
      </w:pPr>
      <w:r>
        <w:rPr>
          <w:rFonts w:ascii="Arial" w:cs="Arial" w:eastAsia="Arial" w:hAnsi="Arial"/>
          <w:sz w:val="22"/>
          <w:szCs w:val="22"/>
        </w:rPr>
        <w:t xml:space="preserve">* For those who desire letters dimissory to be sent to a diocese in the ACNA or any other Anglican jurisdiction, to Archbishop Onesphore Rwaje, c/o Bishop Terrell Glenn: fiveglenns@aol.com</w:t>
      </w:r>
    </w:p>
    <w:p>
      <w:pPr>
        <w:spacing w:after="160"/>
      </w:pPr>
      <w:r>
        <w:rPr>
          <w:rFonts w:ascii="Arial" w:cs="Arial" w:eastAsia="Arial" w:hAnsi="Arial"/>
          <w:sz w:val="22"/>
          <w:szCs w:val="22"/>
        </w:rPr>
        <w:t xml:space="preserve">* For affiliation with the PEAR Missionary District, to Archbishop Onesphore Rwaje, c/o the PEARUSA office: bacton@pearusa.org</w:t>
      </w:r>
    </w:p>
    <w:p>
      <w:pPr>
        <w:spacing w:after="160"/>
      </w:pPr>
      <w:r>
        <w:rPr>
          <w:rFonts w:ascii="Arial" w:cs="Arial" w:eastAsia="Arial" w:hAnsi="Arial"/>
          <w:sz w:val="22"/>
          <w:szCs w:val="22"/>
        </w:rPr>
        <w:t xml:space="preserve">It is important that you are aware of one additional deadline: We anticipate the Inaugural General Assembly for the Missionary District to take place in early August.</w:t>
      </w:r>
    </w:p>
    <w:p>
      <w:pPr>
        <w:spacing w:after="160"/>
      </w:pPr>
      <w:r>
        <w:rPr>
          <w:rFonts w:ascii="Arial" w:cs="Arial" w:eastAsia="Arial" w:hAnsi="Arial"/>
          <w:sz w:val="22"/>
          <w:szCs w:val="22"/>
        </w:rPr>
        <w:t xml:space="preserve">The proposed deadline for submitting lay and clergy delegates, which will be explained in the Charter, will be no later than thirty days prior to the General Assembly. Clergy and churches that have not decided to affiliate with the Missionary District at least thirty days prior to the General Assembly will be welcome to attend, but they will not have voice and vote.</w:t>
      </w:r>
    </w:p>
    <w:p>
      <w:pPr>
        <w:spacing w:after="160"/>
      </w:pPr>
      <w:r>
        <w:rPr>
          <w:rFonts w:ascii="Arial" w:cs="Arial" w:eastAsia="Arial" w:hAnsi="Arial"/>
          <w:sz w:val="22"/>
          <w:szCs w:val="22"/>
        </w:rPr>
        <w:t xml:space="preserve">We trust that this answers important questions and clarifies the possible directions that lie ahead for you.</w:t>
      </w:r>
    </w:p>
    <w:p>
      <w:pPr>
        <w:spacing w:after="160"/>
      </w:pPr>
      <w:r>
        <w:rPr>
          <w:rFonts w:ascii="Arial" w:cs="Arial" w:eastAsia="Arial" w:hAnsi="Arial"/>
          <w:sz w:val="22"/>
          <w:szCs w:val="22"/>
        </w:rPr>
        <w:t xml:space="preserve">You are beloved in the Lord. You remain the focus of our prayers. May God grant you his Spirit in full measure as you continue to proclaim the Gospel of the Risen Lord.</w:t>
      </w:r>
    </w:p>
    <w:p>
      <w:pPr>
        <w:spacing w:after="160"/>
      </w:pPr>
      <w:r>
        <w:rPr>
          <w:rFonts w:ascii="Arial" w:cs="Arial" w:eastAsia="Arial" w:hAnsi="Arial"/>
          <w:sz w:val="22"/>
          <w:szCs w:val="22"/>
        </w:rPr>
        <w:t xml:space="preserve">Archbishop Onesphore Rwaje and the House of Bishops of PEAR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KILGALI, RWANDA: PEAR HOB ISSUES COMMUNIQUE ON AMIA SPLIT</dc:title>
  <dc:creator>VirtueOnline Archive</dc:creator>
  <cp:lastModifiedBy>Un-named</cp:lastModifiedBy>
  <cp:revision>1</cp:revision>
  <dcterms:created xsi:type="dcterms:W3CDTF">2026-04-22T11:55:37.615Z</dcterms:created>
  <dcterms:modified xsi:type="dcterms:W3CDTF">2026-04-22T11:55:37.615Z</dcterms:modified>
</cp:coreProperties>
</file>

<file path=docProps/custom.xml><?xml version="1.0" encoding="utf-8"?>
<Properties xmlns="http://schemas.openxmlformats.org/officeDocument/2006/custom-properties" xmlns:vt="http://schemas.openxmlformats.org/officeDocument/2006/docPropsVTypes"/>
</file>