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GEORGE TILLER - KILLED</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http://www.christiannewswire.com/news/1872110536.html</w:t>
      </w:r>
    </w:p>
    <w:p>
      <w:pPr>
        <w:spacing w:after="160"/>
      </w:pPr>
      <w:r>
        <w:rPr>
          <w:rFonts w:ascii="Arial" w:cs="Arial" w:eastAsia="Arial" w:hAnsi="Arial"/>
          <w:sz w:val="22"/>
          <w:szCs w:val="22"/>
        </w:rPr>
        <w:t xml:space="preserve">May 31, 2009</w:t>
      </w:r>
    </w:p>
    <w:p>
      <w:pPr>
        <w:spacing w:after="160"/>
      </w:pPr>
      <w:r>
        <w:rPr>
          <w:rFonts w:ascii="Arial" w:cs="Arial" w:eastAsia="Arial" w:hAnsi="Arial"/>
          <w:sz w:val="22"/>
          <w:szCs w:val="22"/>
        </w:rPr>
        <w:t xml:space="preserve">"He died the way he lived. His was a bloody death." Rev Rusty Thomas, Operation Save America(OSA). "Someone 'chose' to end George Tiller's life this morning, in his church."</w:t>
      </w:r>
    </w:p>
    <w:p>
      <w:pPr>
        <w:spacing w:after="160"/>
      </w:pPr>
      <w:r>
        <w:rPr>
          <w:rFonts w:ascii="Arial" w:cs="Arial" w:eastAsia="Arial" w:hAnsi="Arial"/>
          <w:sz w:val="22"/>
          <w:szCs w:val="22"/>
        </w:rPr>
        <w:t xml:space="preserve">"What was an abortionist doing 'in' church, any church...being allowed, welcomed, even venerated? This man killed babies for a living. He charged large sums of money to do it. Then he went to 'church,' made large contributions, and the 'church' (Reformation Lutheran Church) accepted it??" Pastor Mark Holick, Spirit One Christian Center, &amp; OSA.</w:t>
      </w:r>
    </w:p>
    <w:p>
      <w:pPr>
        <w:spacing w:after="160"/>
      </w:pPr>
      <w:r>
        <w:rPr>
          <w:rFonts w:ascii="Arial" w:cs="Arial" w:eastAsia="Arial" w:hAnsi="Arial"/>
          <w:sz w:val="22"/>
          <w:szCs w:val="22"/>
        </w:rPr>
        <w:t xml:space="preserve">This is an apostate church, fully complicit in Mr. Tiller's murderous rampage against preborn children. It has provided cover and respectability for him. We have confronted both pastor and church with this trashing of the Gospel of Christ. I can still recall one board member saying, "We have members who believe both ways (pro-life or pro-choice)." Please.</w:t>
      </w:r>
    </w:p>
    <w:p>
      <w:pPr>
        <w:spacing w:after="160"/>
      </w:pPr>
      <w:r>
        <w:rPr>
          <w:rFonts w:ascii="Arial" w:cs="Arial" w:eastAsia="Arial" w:hAnsi="Arial"/>
          <w:sz w:val="22"/>
          <w:szCs w:val="22"/>
        </w:rPr>
        <w:t xml:space="preserve">"A man who stiffens his neck after many rebukes will suddenly be destroyed -- without remedy." Proverbs 29:1. "George Tiller has been confronted innumerable times with the claims of Christ." Rev Flip Benham, Director of Operation Save America. "We were in Wichita in 1991, pleading for him to receive Christ and stop murdering children. In April 2001, I wrote him a personal letter with the book, Won By Love hoping to speak with him. Every day outside his abortion mill, gentle Christians pleaded with mothers to choose life and with George to choose Christ. We have been to his home, his church, and his work. He is now bowing before Jesus and confessing that He (Jesus) is right and that he (George Tiller) was wrong."</w:t>
      </w:r>
    </w:p>
    <w:p>
      <w:pPr>
        <w:spacing w:after="160"/>
      </w:pPr>
      <w:r>
        <w:rPr>
          <w:rFonts w:ascii="Arial" w:cs="Arial" w:eastAsia="Arial" w:hAnsi="Arial"/>
          <w:sz w:val="22"/>
          <w:szCs w:val="22"/>
        </w:rPr>
        <w:t xml:space="preserve">No doubt the media will paint every Christian, who loves life and lives out that belief in the streets of his city, as a wild-eyed, lunatic, fanatic bent on shooting abortionists. They will attempt to silence the voice of many by using the violence of one. This ploy is the devil's "straw man."</w:t>
      </w:r>
    </w:p>
    <w:p>
      <w:pPr>
        <w:spacing w:after="160"/>
      </w:pPr>
      <w:r>
        <w:rPr>
          <w:rFonts w:ascii="Arial" w:cs="Arial" w:eastAsia="Arial" w:hAnsi="Arial"/>
          <w:sz w:val="22"/>
          <w:szCs w:val="22"/>
        </w:rPr>
        <w:t xml:space="preserve">Beware. The one who murdered George Tiller became exactly what George Tiller was -- a murderer.</w:t>
      </w:r>
    </w:p>
    <w:p>
      <w:pPr>
        <w:spacing w:after="160"/>
      </w:pPr>
      <w:r>
        <w:rPr>
          <w:rFonts w:ascii="Arial" w:cs="Arial" w:eastAsia="Arial" w:hAnsi="Arial"/>
          <w:sz w:val="22"/>
          <w:szCs w:val="22"/>
        </w:rPr>
        <w:t xml:space="preserve">We will not be silenced nor will we stop opposing the murder of "any" person - born or unborn. If I were at Reformation Lutheran Church this morning my duty would be to stand in between the shooter and George Tiller. The love of Christ compels us.</w:t>
      </w:r>
    </w:p>
    <w:p>
      <w:pPr>
        <w:spacing w:after="160"/>
      </w:pPr>
      <w:r>
        <w:rPr>
          <w:rFonts w:ascii="Arial" w:cs="Arial" w:eastAsia="Arial" w:hAnsi="Arial"/>
          <w:sz w:val="22"/>
          <w:szCs w:val="22"/>
        </w:rPr>
        <w:t xml:space="preserve">NOTE: VOL's Story about Dr. Tiller " A Child is Dead" can be re-read at:</w:t>
      </w:r>
    </w:p>
    <w:p>
      <w:pPr>
        <w:spacing w:after="160"/>
      </w:pPr>
      <w:r>
        <w:rPr>
          <w:rFonts w:ascii="Arial" w:cs="Arial" w:eastAsia="Arial" w:hAnsi="Arial"/>
          <w:sz w:val="22"/>
          <w:szCs w:val="22"/>
        </w:rPr>
        <w:t xml:space="preserve">http://www.virtueonline.org/portal/modules/news/article.php?storyid=10026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Tiller's Murder Proves, Lack of Church Discipline Can Be Deadly</w:t>
      </w:r>
    </w:p>
    <w:p>
      <w:pPr>
        <w:spacing w:after="160"/>
      </w:pPr>
      <w:r>
        <w:rPr>
          <w:rFonts w:ascii="Arial" w:cs="Arial" w:eastAsia="Arial" w:hAnsi="Arial"/>
          <w:sz w:val="22"/>
          <w:szCs w:val="22"/>
        </w:rPr>
        <w:t xml:space="preserve">Contact: Rev. CJ Conner, 651-373-9137</w:t>
      </w:r>
    </w:p>
    <w:p>
      <w:pPr>
        <w:spacing w:after="160"/>
      </w:pPr>
      <w:r>
        <w:rPr>
          <w:rFonts w:ascii="Arial" w:cs="Arial" w:eastAsia="Arial" w:hAnsi="Arial"/>
          <w:sz w:val="22"/>
          <w:szCs w:val="22"/>
        </w:rPr>
        <w:t xml:space="preserve">http://www.christiannewswire.com/news/6412910539.html</w:t>
      </w:r>
    </w:p>
    <w:p>
      <w:pPr>
        <w:spacing w:after="160"/>
      </w:pPr>
      <w:r>
        <w:rPr>
          <w:rFonts w:ascii="Arial" w:cs="Arial" w:eastAsia="Arial" w:hAnsi="Arial"/>
          <w:sz w:val="22"/>
          <w:szCs w:val="22"/>
        </w:rPr>
        <w:t xml:space="preserve">MEDIA ADVISORY, May 31 /Christian Newswire/ -- There is nobody more to blame for the murder of George Tiller than Reformation Lutheran Church, ELCA, in Wichita Kansas.</w:t>
      </w:r>
    </w:p>
    <w:p>
      <w:pPr>
        <w:spacing w:after="160"/>
      </w:pPr>
      <w:r>
        <w:rPr>
          <w:rFonts w:ascii="Arial" w:cs="Arial" w:eastAsia="Arial" w:hAnsi="Arial"/>
          <w:sz w:val="22"/>
          <w:szCs w:val="22"/>
        </w:rPr>
        <w:t xml:space="preserve">Mr. Tiller lived quite the murderous life himself, pulling viable babies out by their legs and sucking their brains out with a vacuum. Other Churches called him to repentance and excommunicated him, but Reformation Lutheran, ELCA, enthusiastically embraced him, pocketbook and all.</w:t>
      </w:r>
    </w:p>
    <w:p>
      <w:pPr>
        <w:spacing w:after="160"/>
      </w:pPr>
      <w:r>
        <w:rPr>
          <w:rFonts w:ascii="Arial" w:cs="Arial" w:eastAsia="Arial" w:hAnsi="Arial"/>
          <w:sz w:val="22"/>
          <w:szCs w:val="22"/>
        </w:rPr>
        <w:t xml:space="preserve">Church discipline, and the call to repentance, is a matter of life and death in the Church. As Reformation Lutheran mops up Tiller's blood from their foyer floor, let them not forget that his blood is also on their hands.</w:t>
      </w:r>
    </w:p>
    <w:p>
      <w:pPr>
        <w:spacing w:after="160"/>
      </w:pPr>
      <w:r>
        <w:rPr>
          <w:rFonts w:ascii="Arial" w:cs="Arial" w:eastAsia="Arial" w:hAnsi="Arial"/>
          <w:sz w:val="22"/>
          <w:szCs w:val="22"/>
        </w:rPr>
        <w:t xml:space="preserve">Had they called Tiller to repentance, as Jesus commands the Church, he would not have been there this Pentecost Sunday to face a violent death. The failure of the Church to fulfill God's commission is deadly, and has eternal implications. But just perhaps Reformation Lutheran, ELCA, will humbly repent for the evil they have been complicit in all these years.</w:t>
      </w:r>
    </w:p>
    <w:p>
      <w:pPr>
        <w:spacing w:after="160"/>
      </w:pPr>
      <w:r>
        <w:rPr>
          <w:rFonts w:ascii="Arial" w:cs="Arial" w:eastAsia="Arial" w:hAnsi="Arial"/>
          <w:sz w:val="22"/>
          <w:szCs w:val="22"/>
        </w:rPr>
        <w:t xml:space="preserve">Members at Reformation Lutheran are shocked that the safety and peace of their sanctuary has been destroyed by such violence this morning. They have gotten a glimpse of what it was like for babies, whose sanctuary was the womb, to be viciously torn apart piece by piece by a man who masqueraded as both a doctor and a Christian.</w:t>
      </w:r>
    </w:p>
    <w:p>
      <w:pPr>
        <w:spacing w:after="160"/>
      </w:pPr>
      <w:r>
        <w:rPr>
          <w:rFonts w:ascii="Arial" w:cs="Arial" w:eastAsia="Arial" w:hAnsi="Arial"/>
          <w:sz w:val="22"/>
          <w:szCs w:val="22"/>
        </w:rPr>
        <w:t xml:space="preserve">As the executioner says before carrying out the judgment of the court in the death chamber, "God have mercy on his soul."</w:t>
      </w:r>
    </w:p>
    <w:p>
      <w:pPr>
        <w:spacing w:after="160"/>
      </w:pPr>
      <w:r>
        <w:rPr>
          <w:rFonts w:ascii="Arial" w:cs="Arial" w:eastAsia="Arial" w:hAnsi="Arial"/>
          <w:sz w:val="22"/>
          <w:szCs w:val="22"/>
        </w:rPr>
        <w:t xml:space="preserve">---Rev. CJ Conner is the author of "Jesus and the Culture Wars: Reclaiming the Lord's Prayer." http://revcjconner.com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GEORGE TILLER - KILLED</dc:title>
  <dc:creator>VirtueOnline Archive</dc:creator>
  <cp:lastModifiedBy>Un-named</cp:lastModifiedBy>
  <cp:revision>1</cp:revision>
  <dcterms:created xsi:type="dcterms:W3CDTF">2026-04-22T11:55:01.538Z</dcterms:created>
  <dcterms:modified xsi:type="dcterms:W3CDTF">2026-04-22T11:55:01.538Z</dcterms:modified>
</cp:coreProperties>
</file>

<file path=docProps/custom.xml><?xml version="1.0" encoding="utf-8"?>
<Properties xmlns="http://schemas.openxmlformats.org/officeDocument/2006/custom-properties" xmlns:vt="http://schemas.openxmlformats.org/officeDocument/2006/docPropsVTypes"/>
</file>