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JOHN STOTT: PRINCE OF THE CHURCH DIES - UPDATED</w:t>
      </w:r>
    </w:p>
    <w:p>
      <w:pPr>
        <w:pBdr>
          <w:bottom w:val="single" w:color="AAAAAA" w:sz="6"/>
        </w:pBdr>
        <w:spacing w:after="200" w:before="0"/>
      </w:pPr>
    </w:p>
    <w:p>
      <w:pPr>
        <w:spacing w:after="240"/>
      </w:pPr>
      <w:r>
        <w:rPr>
          <w:rFonts w:ascii="Arial" w:cs="Arial" w:eastAsia="Arial" w:hAnsi="Arial"/>
          <w:i/>
          <w:iCs/>
          <w:color w:val="666666"/>
          <w:sz w:val="20"/>
          <w:szCs w:val="20"/>
        </w:rPr>
        <w:t xml:space="preserve">Celebrating the Life and Legacy of John R. W. Stott</w:t>
      </w:r>
    </w:p>
    <w:p>
      <w:pPr>
        <w:spacing w:after="160"/>
      </w:pPr>
      <w:r>
        <w:rPr>
          <w:rFonts w:ascii="Arial" w:cs="Arial" w:eastAsia="Arial" w:hAnsi="Arial"/>
          <w:sz w:val="22"/>
          <w:szCs w:val="22"/>
        </w:rPr>
        <w:t xml:space="preserve">27th July 2011</w:t>
      </w:r>
    </w:p>
    <w:p>
      <w:pPr>
        <w:spacing w:after="160"/>
      </w:pPr>
      <w:r>
        <w:rPr>
          <w:rFonts w:ascii="Arial" w:cs="Arial" w:eastAsia="Arial" w:hAnsi="Arial"/>
          <w:sz w:val="22"/>
          <w:szCs w:val="22"/>
        </w:rPr>
        <w:t xml:space="preserve">As the Christian community around the world grieves the loss John Stott, one of the global church's heroes, may we all embrace the truth of who Jesus Christ is and be refreshed to serve Him as did John Stott. Below, may the words of Christopher Wright (International Director of the Langham Partnership) and Frances Whitehead, John Stott's "omni-competent" assistant (since 1956) bring you comfort and peace.</w:t>
      </w:r>
    </w:p>
    <w:p>
      <w:pPr>
        <w:spacing w:after="160"/>
      </w:pPr>
      <w:r>
        <w:rPr>
          <w:rFonts w:ascii="Arial" w:cs="Arial" w:eastAsia="Arial" w:hAnsi="Arial"/>
          <w:sz w:val="22"/>
          <w:szCs w:val="22"/>
        </w:rPr>
        <w:t xml:space="preserve">Benjamin Homan, President</w:t>
      </w:r>
    </w:p>
    <w:p>
      <w:pPr>
        <w:spacing w:after="160"/>
      </w:pPr>
      <w:r>
        <w:rPr>
          <w:rFonts w:ascii="Arial" w:cs="Arial" w:eastAsia="Arial" w:hAnsi="Arial"/>
          <w:sz w:val="22"/>
          <w:szCs w:val="22"/>
        </w:rPr>
        <w:t xml:space="preserve">John Stott Ministries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Dear friend,</w:t>
      </w:r>
    </w:p>
    <w:p>
      <w:pPr>
        <w:spacing w:after="160"/>
      </w:pPr>
      <w:r>
        <w:rPr>
          <w:rFonts w:ascii="Arial" w:cs="Arial" w:eastAsia="Arial" w:hAnsi="Arial"/>
          <w:sz w:val="22"/>
          <w:szCs w:val="22"/>
        </w:rPr>
        <w:t xml:space="preserve">We are sure that you would wish to be among the first to know that today at 3.15pm (UK time), John Stott went to be with the Lord. Close family and friends were with him during the morning, and they listened together with him to selections from Handel's Messiah, including "I know that my Redeemer liveth", and read through 2 Timothy. He died very peacefully during the afternoon. He had become very weak and weary in recent months and we thank God for a merciful and peaceful ending to his earthly pilgrimage.</w:t>
      </w:r>
    </w:p>
    <w:p>
      <w:pPr>
        <w:spacing w:after="160"/>
      </w:pPr>
      <w:r>
        <w:rPr>
          <w:rFonts w:ascii="Arial" w:cs="Arial" w:eastAsia="Arial" w:hAnsi="Arial"/>
          <w:sz w:val="22"/>
          <w:szCs w:val="22"/>
        </w:rPr>
        <w:t xml:space="preserve">John Stott reached the great age of 90 in April this year. During his lifetime, he became known worldwide for the clarity, faithfulness and relevance of his writing and preaching, combined with extraordinary integrity and humility. A man of remarkable global vision and strategic insight, he was instrumental in the establishment of many thriving Christian agencies. Countless people around the world can testify to the personal encouragement they have received from 'Uncle John'. His ministry took him to every corner of the globe, whilst all the time remaining pastor and eventually Rector Emeritus of just one church - All Souls, Langham Place, London.</w:t>
      </w:r>
    </w:p>
    <w:p>
      <w:pPr>
        <w:spacing w:after="160"/>
      </w:pPr>
      <w:r>
        <w:rPr>
          <w:rFonts w:ascii="Arial" w:cs="Arial" w:eastAsia="Arial" w:hAnsi="Arial"/>
          <w:sz w:val="22"/>
          <w:szCs w:val="22"/>
        </w:rPr>
        <w:t xml:space="preserve">As the Founder and Honorary President of the Langham Partnership International, he will be remembered as a tireless advocate and friend of the churches in the majority world, demonstrating his concern for their well-being through the provision of literature, the support of younger leaders, faculty development of evangelical seminaries, and the training of pastors and preachers.</w:t>
      </w:r>
    </w:p>
    <w:p>
      <w:pPr>
        <w:spacing w:after="160"/>
      </w:pPr>
      <w:r>
        <w:rPr>
          <w:rFonts w:ascii="Arial" w:cs="Arial" w:eastAsia="Arial" w:hAnsi="Arial"/>
          <w:sz w:val="22"/>
          <w:szCs w:val="22"/>
        </w:rPr>
        <w:t xml:space="preserve">In honour of his memory, a memorial web site has been set up in thankful recognition of all that John Stott did to serve the church and to further the cause of God's Kingdom. The site contains many biographical details of John Stott's life, ministry and writing, photographs, a remembrance book, and ways in which you can respond to the event. This website will also publish, in due course, details of memorial services in different parts of the world. We are sure you will appreciate visiting this site, www.johnstottmemorial.org.</w:t>
      </w:r>
    </w:p>
    <w:p>
      <w:pPr>
        <w:spacing w:after="160"/>
      </w:pPr>
      <w:r>
        <w:rPr>
          <w:rFonts w:ascii="Arial" w:cs="Arial" w:eastAsia="Arial" w:hAnsi="Arial"/>
          <w:sz w:val="22"/>
          <w:szCs w:val="22"/>
        </w:rPr>
        <w:t xml:space="preserve">Please join us in praying that the Lord, who has now called his good and faithful servant John home to his rest and reward, may continue to bless with increasing fruitfulness all the ministries that have sprung from his vision and leadership.</w:t>
      </w:r>
    </w:p>
    <w:p>
      <w:pPr>
        <w:spacing w:after="160"/>
      </w:pPr>
      <w:r>
        <w:rPr>
          <w:rFonts w:ascii="Arial" w:cs="Arial" w:eastAsia="Arial" w:hAnsi="Arial"/>
          <w:sz w:val="22"/>
          <w:szCs w:val="22"/>
        </w:rPr>
        <w:t xml:space="preserve">Thank you,</w:t>
      </w:r>
    </w:p>
    <w:p>
      <w:pPr>
        <w:spacing w:after="160"/>
      </w:pPr>
      <w:r>
        <w:rPr>
          <w:rFonts w:ascii="Arial" w:cs="Arial" w:eastAsia="Arial" w:hAnsi="Arial"/>
          <w:sz w:val="22"/>
          <w:szCs w:val="22"/>
        </w:rPr>
        <w:t xml:space="preserve">Chris Wright</w:t>
      </w:r>
    </w:p>
    <w:p>
      <w:pPr>
        <w:spacing w:after="160"/>
      </w:pPr>
      <w:r>
        <w:rPr>
          <w:rFonts w:ascii="Arial" w:cs="Arial" w:eastAsia="Arial" w:hAnsi="Arial"/>
          <w:sz w:val="22"/>
          <w:szCs w:val="22"/>
        </w:rPr>
        <w:t xml:space="preserve">Frances Whitehead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John Stott: Prince of the Church Dies</w:t>
      </w:r>
    </w:p>
    <w:p>
      <w:pPr>
        <w:spacing w:after="160"/>
      </w:pPr>
      <w:r>
        <w:rPr>
          <w:rFonts w:ascii="Arial" w:cs="Arial" w:eastAsia="Arial" w:hAnsi="Arial"/>
          <w:sz w:val="22"/>
          <w:szCs w:val="22"/>
        </w:rPr>
        <w:t xml:space="preserve">By David F. Wells</w:t>
      </w:r>
    </w:p>
    <w:p>
      <w:pPr>
        <w:spacing w:after="160"/>
      </w:pPr>
      <w:r>
        <w:rPr>
          <w:rFonts w:ascii="Arial" w:cs="Arial" w:eastAsia="Arial" w:hAnsi="Arial"/>
          <w:sz w:val="22"/>
          <w:szCs w:val="22"/>
        </w:rPr>
        <w:t xml:space="preserve">July 27, 2011</w:t>
      </w:r>
    </w:p>
    <w:p>
      <w:pPr>
        <w:spacing w:after="160"/>
      </w:pPr>
      <w:r>
        <w:rPr>
          <w:rFonts w:ascii="Arial" w:cs="Arial" w:eastAsia="Arial" w:hAnsi="Arial"/>
          <w:sz w:val="22"/>
          <w:szCs w:val="22"/>
        </w:rPr>
        <w:t xml:space="preserve">A great man has died.</w:t>
      </w:r>
    </w:p>
    <w:p>
      <w:pPr>
        <w:spacing w:after="160"/>
      </w:pPr>
      <w:r>
        <w:rPr>
          <w:rFonts w:ascii="Arial" w:cs="Arial" w:eastAsia="Arial" w:hAnsi="Arial"/>
          <w:sz w:val="22"/>
          <w:szCs w:val="22"/>
        </w:rPr>
        <w:t xml:space="preserve">On July 27, 2011, John Stott left this world, aged 90. He passed into the presence of his Lord.</w:t>
      </w:r>
    </w:p>
    <w:p>
      <w:pPr>
        <w:spacing w:after="160"/>
      </w:pPr>
      <w:r>
        <w:rPr>
          <w:rFonts w:ascii="Arial" w:cs="Arial" w:eastAsia="Arial" w:hAnsi="Arial"/>
          <w:sz w:val="22"/>
          <w:szCs w:val="22"/>
        </w:rPr>
        <w:t xml:space="preserve">What gain for him. What loss for us.</w:t>
      </w:r>
    </w:p>
    <w:p>
      <w:pPr>
        <w:spacing w:after="160"/>
      </w:pPr>
      <w:r>
        <w:rPr>
          <w:rFonts w:ascii="Arial" w:cs="Arial" w:eastAsia="Arial" w:hAnsi="Arial"/>
          <w:sz w:val="22"/>
          <w:szCs w:val="22"/>
        </w:rPr>
        <w:t xml:space="preserve">John was born in London to Sir Arnold and Emily Stott in 1921. After his schooling at two boarding schools, Oakley Hall and Rugby, he went on to Trinity College, Cambridge. After graduating with firsts, he moved down the road to Ridley Hall Theological College for his theological training. He was then ordained in the Church of England, and served as a curate in All Souls church, London, from 1945 to 1950. At the very young age of 29, he then became its rector in 1950. Today, pastorates are often rather brief brief-in some denominations the average is as low as 3 years-but he remained, remarkably, in this church for over 50 years as curate, rector, and then rector emeritus. He retired at the age of 86.</w:t>
      </w:r>
    </w:p>
    <w:p>
      <w:pPr>
        <w:spacing w:after="160"/>
      </w:pPr>
      <w:r>
        <w:rPr>
          <w:rFonts w:ascii="Arial" w:cs="Arial" w:eastAsia="Arial" w:hAnsi="Arial"/>
          <w:sz w:val="22"/>
          <w:szCs w:val="22"/>
        </w:rPr>
        <w:t xml:space="preserve">Along the way, he has received many honors including being named one of the Chaplains to the Queen in 1959 and in 2006 he was given a national honor, the CBE (Commander of the Order of the British Empire), by the Queen.</w:t>
      </w:r>
    </w:p>
    <w:p>
      <w:pPr>
        <w:spacing w:after="160"/>
      </w:pPr>
      <w:r>
        <w:rPr>
          <w:rFonts w:ascii="Arial" w:cs="Arial" w:eastAsia="Arial" w:hAnsi="Arial"/>
          <w:sz w:val="22"/>
          <w:szCs w:val="22"/>
        </w:rPr>
        <w:t xml:space="preserve">It has been from this platform, All Souls church, that he has exercised one of the most biblically consistent, thoughtful, remarkable, stain-free, God-blessed and far-reaching ministries of our time. David Edwards has spoken of him as being the most influential churchman of our day. This is correct but it is also true that his influence has extended far from Britain and has reached the four corners of the earth. The whole world became his parish.</w:t>
      </w:r>
    </w:p>
    <w:p>
      <w:pPr>
        <w:spacing w:after="160"/>
      </w:pPr>
      <w:r>
        <w:rPr>
          <w:rFonts w:ascii="Arial" w:cs="Arial" w:eastAsia="Arial" w:hAnsi="Arial"/>
          <w:sz w:val="22"/>
          <w:szCs w:val="22"/>
        </w:rPr>
        <w:t xml:space="preserve">Stott will be remembered for a long time to come for his roles as writer, speaker, and leader. In these roles he often served different audiences and yet what stands out across a long life is how utterly consistent he was. And that consistency, in public and in private, was rooted in the same, unshakable convictions. At their center, first, was his lifelong commitment to make himself subject to the truth of Scripture. It was because of his own inner commitment at this point that he could preach to others with such insistence, directness, and effectiveness. Yet his sermons were not simply words, mere orations, but expositions of divinely given truth. For Scripture is not merely a book but, in and through its teaching, it is the disclosure of God, the unveiling of his character, will, and ways. What this inspired Scripture says, then, God says. So it was that Stott preached and so it was that he pastored.</w:t>
      </w:r>
    </w:p>
    <w:p>
      <w:pPr>
        <w:spacing w:after="160"/>
      </w:pPr>
      <w:r>
        <w:rPr>
          <w:rFonts w:ascii="Arial" w:cs="Arial" w:eastAsia="Arial" w:hAnsi="Arial"/>
          <w:sz w:val="22"/>
          <w:szCs w:val="22"/>
        </w:rPr>
        <w:t xml:space="preserve">And his second, central principle concerned the uniqueness of Christ as God-incarnate and the uniqueness of his substitutionary death on the Cross. Without this work, there is no reconciliation with God, no forgiveness, no justification, and no hope. It is these principles that framed and directed everything he did.</w:t>
      </w:r>
    </w:p>
    <w:p>
      <w:pPr>
        <w:spacing w:after="160"/>
      </w:pPr>
      <w:r>
        <w:rPr>
          <w:rFonts w:ascii="Arial" w:cs="Arial" w:eastAsia="Arial" w:hAnsi="Arial"/>
          <w:sz w:val="22"/>
          <w:szCs w:val="22"/>
        </w:rPr>
        <w:t xml:space="preserve">In this connection, then, there was first of all his role as a writer. He wrote or edited almost 60 books. Among them, of course, is his classic, Basic Christianity, which sold more than a million copies and is translated into more than 60 languages. His books fall into two main categories: Those on or about the biblical Word and those in which he sought to engage the world from within the truth of this Word. Included in the former category are his many commentaries as well as studies on biblical themes such as his Baptism and Fullness of the Holy Spirit, his study of the Christian life, The Contemporary Christian, and perhaps most importantly, his The Cross of Christ. Included in the latter, are volumes like his seminal study, Christian Mission in the Modern World, and his work on some of our most pressing contemporary ethical issues, Involvement.</w:t>
      </w:r>
    </w:p>
    <w:p>
      <w:pPr>
        <w:spacing w:after="160"/>
      </w:pPr>
      <w:r>
        <w:rPr>
          <w:rFonts w:ascii="Arial" w:cs="Arial" w:eastAsia="Arial" w:hAnsi="Arial"/>
          <w:sz w:val="22"/>
          <w:szCs w:val="22"/>
        </w:rPr>
        <w:t xml:space="preserve">Second, there is his role as a speaker. It is hard to remember now that when John began his preaching in All Souls, the expository sermon was almost unknown or, at least, unpracticed in most churches. It is a testament to the greatness of his influence that expository preaching has come back. With his clarity, luminous language, and matchless organization, he showed us how to preach. His expositions, in part borne also by his commentaries, have been heard around the world. But the fact is that preaching is not simply technique that can be learned. Without a deeply spiritual person behind the words, sermons fall to the ground. To his extraordinary set of natural gifts, which were always evident in his preaching, he brought a heart that beat for God, that longed for God to be honored and his name revered. That is why he was so effective as a preacher.</w:t>
      </w:r>
    </w:p>
    <w:p>
      <w:pPr>
        <w:spacing w:after="160"/>
      </w:pPr>
      <w:r>
        <w:rPr>
          <w:rFonts w:ascii="Arial" w:cs="Arial" w:eastAsia="Arial" w:hAnsi="Arial"/>
          <w:sz w:val="22"/>
          <w:szCs w:val="22"/>
        </w:rPr>
        <w:t xml:space="preserve">Third, there was his role as a leader. When John began in All Souls, evangelicals were a small, inconsequential minority in the Church of England as well as elsewhere. Under his leadership in the post-War years they emerged in Anglicanism as a voice with which church leaders, who might not have been otherwise sympathetic, had to reckon. But this was no mere game over power and attention. Stott wanted the church's life to be reformed in light of the teaching of Scripture and the Scripture's central theme, the person and work of Christ. It was this same impulse that he also brought into the wider evangelical movement, most notably at the Lausanne Congress in 1974, the most representative gathering of Christians in history to that time, where he was mainly responsible for the Lausanne Covenant. This is what also explains his worldwide travels. Despite his privileged upbringing, he had a heart for those in the developing world and did more than anyone else to bring theological education to its church leaders, books to its seminaries, and expository preaching into its churches.</w:t>
      </w:r>
    </w:p>
    <w:p>
      <w:pPr>
        <w:spacing w:after="160"/>
      </w:pPr>
      <w:r>
        <w:rPr>
          <w:rFonts w:ascii="Arial" w:cs="Arial" w:eastAsia="Arial" w:hAnsi="Arial"/>
          <w:sz w:val="22"/>
          <w:szCs w:val="22"/>
        </w:rPr>
        <w:t xml:space="preserve">A pastor, preacher, teacher, a writer, leader, friend to so many, an exemplar of what Christian faith is about, a model in every way, he will be sorely missed. Always principled but always kind, courageous but courteous, strong but surprisingly tender hearted, deeply spiritual but very practically-minded. In the language of an older generation, he was "a prince among men." A prince has now left us to join the heavenly choirs in their worship around the Lamb.</w:t>
      </w:r>
    </w:p>
    <w:p>
      <w:pPr>
        <w:spacing w:after="160"/>
      </w:pPr>
      <w:r>
        <w:rPr>
          <w:rFonts w:ascii="Arial" w:cs="Arial" w:eastAsia="Arial" w:hAnsi="Arial"/>
          <w:sz w:val="22"/>
          <w:szCs w:val="22"/>
        </w:rPr>
        <w:t xml:space="preserve">In his final book, The Radical Disciple, he spoke of having become dependent on others as he has needed more and more care which he was receiving in the College of St. Barnabas. I visited him there, in the company of old friends, at the end of last month. His mind was clear but his vitality had all gone. He was bed-ridden, immobile, and his life was seeping away. As we left, we consoled ourselves with the thought that when we next see him, he will be leaping and laughing in a new body.</w:t>
      </w:r>
    </w:p>
    <w:p>
      <w:pPr>
        <w:spacing w:after="160"/>
      </w:pPr>
      <w:r>
        <w:rPr>
          <w:rFonts w:ascii="Arial" w:cs="Arial" w:eastAsia="Arial" w:hAnsi="Arial"/>
          <w:sz w:val="22"/>
          <w:szCs w:val="22"/>
        </w:rPr>
        <w:t xml:space="preserve">His old body will be taken to Dale, near his beloved retreat in Wales, the Hookses. There will be numerous memorial services, in Britain and the United States including, it appears, one in St. Paul's Cathedral. This is an extraordinary honor. It is good, though, that John will not be there on this occasion. He would be deeply embarrassed by such attention.</w:t>
      </w:r>
    </w:p>
    <w:p>
      <w:pPr>
        <w:spacing w:after="160"/>
      </w:pPr>
      <w:r>
        <w:rPr>
          <w:rFonts w:ascii="Arial" w:cs="Arial" w:eastAsia="Arial" w:hAnsi="Arial"/>
          <w:sz w:val="22"/>
          <w:szCs w:val="22"/>
        </w:rPr>
        <w:t xml:space="preserve">---David F. Wells is Distinguished Research Professor, Gordon-Conwell Theological Seminary, South Hamilton, MA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JOHN STOTT (1921-2011)</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July 27, 2011</w:t>
      </w:r>
    </w:p>
    <w:p>
      <w:pPr>
        <w:spacing w:after="160"/>
      </w:pPr>
      <w:r>
        <w:rPr>
          <w:rFonts w:ascii="Arial" w:cs="Arial" w:eastAsia="Arial" w:hAnsi="Arial"/>
          <w:sz w:val="22"/>
          <w:szCs w:val="22"/>
        </w:rPr>
        <w:t xml:space="preserve">I have just received word from England that John Stott died this afternoon. An old friend, George Cassidy, retired bishop of Southwell, emailed that John's secretary, Frances Whithead, his niece, Caroline Stott, his former study assistant, Matthew Smith and Philip Herbert were with him. They read a few Psalms and his breathing became very shallow and he slipped away. George commented: "End of an era; and gratitude to God for his wonderful life."</w:t>
      </w:r>
    </w:p>
    <w:p>
      <w:pPr>
        <w:spacing w:after="160"/>
      </w:pPr>
      <w:r>
        <w:rPr>
          <w:rFonts w:ascii="Arial" w:cs="Arial" w:eastAsia="Arial" w:hAnsi="Arial"/>
          <w:sz w:val="22"/>
          <w:szCs w:val="22"/>
        </w:rPr>
        <w:t xml:space="preserve">Antoinette and I were hoping to visit him later this year in his nursing home. He celebrated his 90th birthday in April, and was very frail. He was ready and eager to go on to be with the Lord he so loved and served.</w:t>
      </w:r>
    </w:p>
    <w:p>
      <w:pPr>
        <w:spacing w:after="160"/>
      </w:pPr>
      <w:r>
        <w:rPr>
          <w:rFonts w:ascii="Arial" w:cs="Arial" w:eastAsia="Arial" w:hAnsi="Arial"/>
          <w:sz w:val="22"/>
          <w:szCs w:val="22"/>
        </w:rPr>
        <w:t xml:space="preserve">In his commentary on 2 Timothy: Guard the Gospel, John wrote these words on chapter 4, verses 6-8:</w:t>
      </w:r>
    </w:p>
    <w:p>
      <w:pPr>
        <w:spacing w:after="160"/>
      </w:pPr>
      <w:r>
        <w:rPr>
          <w:rFonts w:ascii="Arial" w:cs="Arial" w:eastAsia="Arial" w:hAnsi="Arial"/>
          <w:sz w:val="22"/>
          <w:szCs w:val="22"/>
        </w:rPr>
        <w:t xml:space="preserve">"The apostle uses two vivid figures of speech to portray his coming death, one taken from the language of sacrifice and the other (probably) of boats. First, 'I am already on the point of being sacrificed.' Or 'Already my life is being poured out on the altar.' He likens his life to a libation or drink offering. So imminent does he believe his martyrdom to be that he speaks of the sacrifice as having already begun. He goes on: 'the time of my departure has come'. 'Departure' (analysis) seems to have become a regular word for death, but we need not necessarily conclude from this that its metaphorical origin had been entirely forgotten. It means 'loosing' and could be used either of striking a tent or of 'release from shackles', or of untying a boat from its moorings. The last is certainly the most picturesque of the three possibilities. The two images then to some extent correspond for the end of this life (outpoured as a libation) is the beginning of another (putting out to sea). As the anchor is weighed, the ropes are slipped, and the boat is about to set sail for another shore." (p.113)</w:t>
      </w:r>
    </w:p>
    <w:p>
      <w:pPr>
        <w:spacing w:after="160"/>
      </w:pPr>
      <w:r>
        <w:rPr>
          <w:rFonts w:ascii="Arial" w:cs="Arial" w:eastAsia="Arial" w:hAnsi="Arial"/>
          <w:sz w:val="22"/>
          <w:szCs w:val="22"/>
        </w:rPr>
        <w:t xml:space="preserve">After further exposition of having fought the good fight, finished the race, and kept the faith, John concludes.</w:t>
      </w:r>
    </w:p>
    <w:p>
      <w:pPr>
        <w:spacing w:after="160"/>
      </w:pPr>
      <w:r>
        <w:rPr>
          <w:rFonts w:ascii="Arial" w:cs="Arial" w:eastAsia="Arial" w:hAnsi="Arial"/>
          <w:sz w:val="22"/>
          <w:szCs w:val="22"/>
        </w:rPr>
        <w:t xml:space="preserve">"This then is 'Paul the aged'...His little boat is about to set sail. He is eagerly awaiting his crown....Our God is the God of history....He buries his workmen, but carries on his work. The torch of the gospel is handed down by each generation to the next. As the leaders of the former generation die, it is all the more urgent for those of the next generation to step forward bravely to take their place....We cannot rest forever on the leadership of the preceding generation. The day comes when we must step into their shoes and ourselves take the lead. That day had come for Timothy. It comes to us all in time." (p.116)</w:t>
      </w:r>
    </w:p>
    <w:p>
      <w:pPr>
        <w:spacing w:after="160"/>
      </w:pPr>
      <w:r>
        <w:rPr>
          <w:rFonts w:ascii="Arial" w:cs="Arial" w:eastAsia="Arial" w:hAnsi="Arial"/>
          <w:sz w:val="22"/>
          <w:szCs w:val="22"/>
        </w:rPr>
        <w:t xml:space="preserve">I owe more than I can tell to John Stott. He took a callow youth as his assistant and mentored him, then launched me into ministry. Over the years he kept in touch by letters and visits. His books have been a constant inspiration. My testimony can be echoed by hundreds or thousands of others all over the world.</w:t>
      </w:r>
    </w:p>
    <w:p>
      <w:pPr>
        <w:spacing w:after="160"/>
      </w:pPr>
      <w:r>
        <w:rPr>
          <w:rFonts w:ascii="Arial" w:cs="Arial" w:eastAsia="Arial" w:hAnsi="Arial"/>
          <w:sz w:val="22"/>
          <w:szCs w:val="22"/>
        </w:rPr>
        <w:t xml:space="preserve">Thank you Lord, for the privilege of knowing him personally and for being recipient of his brotherly affection and fatherly care. May his legacy continue to bear fruit. May his influence grow. May he ever be remembered as the Prince of Preachers of his day, and the friend of believers of all races throughout the world.</w:t>
      </w:r>
    </w:p>
    <w:p>
      <w:pPr>
        <w:spacing w:after="160"/>
      </w:pPr>
      <w:r>
        <w:rPr>
          <w:rFonts w:ascii="Arial" w:cs="Arial" w:eastAsia="Arial" w:hAnsi="Arial"/>
          <w:sz w:val="22"/>
          <w:szCs w:val="22"/>
        </w:rPr>
        <w:t xml:space="preserve">"My message and my preaching were not with wise and persuasive words, but with a demonstration of the Spirit's power, so that your faith might not rest on men's wisdom, but on God's power." (1 Cor.2:5)</w:t>
      </w:r>
    </w:p>
    <w:p>
      <w:pPr>
        <w:spacing w:after="160"/>
      </w:pPr>
      <w:r>
        <w:rPr>
          <w:rFonts w:ascii="Arial" w:cs="Arial" w:eastAsia="Arial" w:hAnsi="Arial"/>
          <w:sz w:val="22"/>
          <w:szCs w:val="22"/>
        </w:rPr>
        <w:t xml:space="preserve">Ted Schroder</w:t>
      </w:r>
    </w:p>
    <w:p>
      <w:pPr>
        <w:spacing w:after="160"/>
      </w:pPr>
      <w:r>
        <w:rPr>
          <w:rFonts w:ascii="Arial" w:cs="Arial" w:eastAsia="Arial" w:hAnsi="Arial"/>
          <w:sz w:val="22"/>
          <w:szCs w:val="22"/>
        </w:rPr>
        <w:t xml:space="preserve">Amelia Island, Florida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Statement by Evangelist Billy Graham on the Death of The Reverend John R. W. Stott</w:t>
      </w:r>
    </w:p>
    <w:p>
      <w:pPr>
        <w:spacing w:after="160"/>
      </w:pPr>
      <w:r>
        <w:rPr>
          <w:rFonts w:ascii="Arial" w:cs="Arial" w:eastAsia="Arial" w:hAnsi="Arial"/>
          <w:sz w:val="22"/>
          <w:szCs w:val="22"/>
        </w:rPr>
        <w:t xml:space="preserve">July 27, 2011</w:t>
      </w:r>
    </w:p>
    <w:p>
      <w:pPr>
        <w:spacing w:after="160"/>
      </w:pPr>
      <w:r>
        <w:rPr>
          <w:rFonts w:ascii="Arial" w:cs="Arial" w:eastAsia="Arial" w:hAnsi="Arial"/>
          <w:sz w:val="22"/>
          <w:szCs w:val="22"/>
        </w:rPr>
        <w:t xml:space="preserve">The evangelical world has lost one of its greatest spokesmen, and I have lost one of my close personal friends and advisors. I look forward to seeing him again when I go to Heaven.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John Stott Memorial Video: http://www.youtube.com/watch?v=tD6JW-RnBQQ</w:t>
      </w:r>
    </w:p>
    <w:p>
      <w:pPr>
        <w:spacing w:after="160"/>
      </w:pPr>
      <w:r>
        <w:rPr>
          <w:rFonts w:ascii="Arial" w:cs="Arial" w:eastAsia="Arial" w:hAnsi="Arial"/>
          <w:sz w:val="22"/>
          <w:szCs w:val="22"/>
        </w:rPr>
        <w:t xml:space="preserve">50th Anniversary of John Stott's Basic Christianity: http://www.youtube.com/watch?v=pzoWx534yGE</w:t>
      </w:r>
    </w:p>
    <w:p>
      <w:pPr>
        <w:spacing w:after="160"/>
      </w:pPr>
      <w:r>
        <w:rPr>
          <w:rFonts w:ascii="Arial" w:cs="Arial" w:eastAsia="Arial" w:hAnsi="Arial"/>
          <w:sz w:val="22"/>
          <w:szCs w:val="22"/>
        </w:rPr>
        <w:t xml:space="preserve">John Stott and Radical Disciple: AMiA Bishop Thad Barnum reflects on Stott's books here: http://www.youtube.com/watch?v=nBbQcY4FWMc&amp;feature=related</w:t>
      </w:r>
    </w:p>
    <w:p>
      <w:pPr>
        <w:spacing w:after="160"/>
      </w:pPr>
      <w:r>
        <w:rPr>
          <w:rFonts w:ascii="Arial" w:cs="Arial" w:eastAsia="Arial" w:hAnsi="Arial"/>
          <w:sz w:val="22"/>
          <w:szCs w:val="22"/>
        </w:rPr>
        <w:t xml:space="preserve">ANOTHER TRIBUTE....</w:t>
      </w:r>
    </w:p>
    <w:p>
      <w:pPr>
        <w:spacing w:after="160"/>
      </w:pPr>
      <w:r>
        <w:rPr>
          <w:rFonts w:ascii="Arial" w:cs="Arial" w:eastAsia="Arial" w:hAnsi="Arial"/>
          <w:sz w:val="22"/>
          <w:szCs w:val="22"/>
        </w:rPr>
        <w:t xml:space="preserve">IN MEMORY OF JOHN R. W. STOTT</w:t>
      </w:r>
    </w:p>
    <w:p>
      <w:pPr>
        <w:spacing w:after="160"/>
      </w:pPr>
      <w:r>
        <w:rPr>
          <w:rFonts w:ascii="Arial" w:cs="Arial" w:eastAsia="Arial" w:hAnsi="Arial"/>
          <w:sz w:val="22"/>
          <w:szCs w:val="22"/>
        </w:rPr>
        <w:t xml:space="preserve">by Bruce A. Flickinger, BA, MDiv</w:t>
      </w:r>
    </w:p>
    <w:p>
      <w:pPr>
        <w:spacing w:after="160"/>
      </w:pPr>
      <w:r>
        <w:rPr>
          <w:rFonts w:ascii="Arial" w:cs="Arial" w:eastAsia="Arial" w:hAnsi="Arial"/>
          <w:sz w:val="22"/>
          <w:szCs w:val="22"/>
        </w:rPr>
        <w:t xml:space="preserve">July 27, 2011</w:t>
      </w:r>
    </w:p>
    <w:p>
      <w:pPr>
        <w:spacing w:after="160"/>
      </w:pPr>
      <w:r>
        <w:rPr>
          <w:rFonts w:ascii="Arial" w:cs="Arial" w:eastAsia="Arial" w:hAnsi="Arial"/>
          <w:sz w:val="22"/>
          <w:szCs w:val="22"/>
        </w:rPr>
        <w:t xml:space="preserve">Earlier today, in England, at 3:15 pm Greenwich Mean Time, John R. W. Stott died and went to be with the Lord.</w:t>
      </w:r>
    </w:p>
    <w:p>
      <w:pPr>
        <w:spacing w:after="160"/>
      </w:pPr>
      <w:r>
        <w:rPr>
          <w:rFonts w:ascii="Arial" w:cs="Arial" w:eastAsia="Arial" w:hAnsi="Arial"/>
          <w:sz w:val="22"/>
          <w:szCs w:val="22"/>
        </w:rPr>
        <w:t xml:space="preserve">John will be remembered as one of the greatest preachers and Bible teachers of the twentieth century, even TIME magazine named him as such at one time. He will also be remembered as one of the great evangelists of the same century and one of the greatest contributors to the building up of the Christian community of faith around the world, especially in Africa and Asia where he was instrumental in aiding in the development of young clergy.</w:t>
      </w:r>
    </w:p>
    <w:p>
      <w:pPr>
        <w:spacing w:after="160"/>
      </w:pPr>
      <w:r>
        <w:rPr>
          <w:rFonts w:ascii="Arial" w:cs="Arial" w:eastAsia="Arial" w:hAnsi="Arial"/>
          <w:sz w:val="22"/>
          <w:szCs w:val="22"/>
        </w:rPr>
        <w:t xml:space="preserve">John was a primary force behind the resurgence of Anglican evangelicalism in the Church of England and elsewhere around the world, including the United States and the Episcopal Church. In regard to the former he was a strong supporter of Inter Varsity (ICCU in England) and of evangelical theological colleges in Britain, especially his own alma mater Ridley College, Cambridge. (John was a graduate of Trinity College, Cambridge, having earned academic firsts prior to enrollment at Ridley for theological study.) And, John was the long-serving pastor/rector of All Soul's Church in the west end of London. He was responsible for the founding of numerous fellowships in the Church of England which contributed to the growth and positive influence of Anglican evangelical clergy and laity across the nation.</w:t>
      </w:r>
    </w:p>
    <w:p>
      <w:pPr>
        <w:spacing w:after="160"/>
      </w:pPr>
      <w:r>
        <w:rPr>
          <w:rFonts w:ascii="Arial" w:cs="Arial" w:eastAsia="Arial" w:hAnsi="Arial"/>
          <w:sz w:val="22"/>
          <w:szCs w:val="22"/>
        </w:rPr>
        <w:t xml:space="preserve">In the United States he was supportive of and instrumental in the founding of the Evangelical Fellowship of the Anglican Communion - USA, a branch of the international organization he had served to found in England. EFAC-USA brought together evangelical clergy and laity of the Episcopal Church for mutual support and witness and out of EFAC-USA American evangelical Episcopalians, with the support and help of John and other Anglican evangelical leaders such as Jim Packer, founded the Trinity Episcopal School for Ministry, Ambridge, Pennsylvania, the authentic Anglican evangelical seminary in the American province.</w:t>
      </w:r>
    </w:p>
    <w:p>
      <w:pPr>
        <w:spacing w:after="160"/>
      </w:pPr>
      <w:r>
        <w:rPr>
          <w:rFonts w:ascii="Arial" w:cs="Arial" w:eastAsia="Arial" w:hAnsi="Arial"/>
          <w:sz w:val="22"/>
          <w:szCs w:val="22"/>
        </w:rPr>
        <w:t xml:space="preserve">In the United States John was a popular guest visitor at numerous evangelical and other institutions of learning including Trinity Evangelical Divinity School, Deerfield, IL, Wheaton College, Illinois, and Fuller Theological Seminary, Pasadena, California. (I first heard John speak in Ann Arbor at the University of Michigan when I was a senior in high school where he spoke to a large gathering of academics and collegians.)</w:t>
      </w:r>
    </w:p>
    <w:p>
      <w:pPr>
        <w:spacing w:after="160"/>
      </w:pPr>
      <w:r>
        <w:rPr>
          <w:rFonts w:ascii="Arial" w:cs="Arial" w:eastAsia="Arial" w:hAnsi="Arial"/>
          <w:sz w:val="22"/>
          <w:szCs w:val="22"/>
        </w:rPr>
        <w:t xml:space="preserve">John was a prolific and gifted writer as well as an oral communicator. His books have served to deepen the faith of people around the globe and contributed to the spiritual development of countless generations of college students. Scholarly substantive and grounded, his writings are at the same time easily accessible and clear. His best known book, Basic Christianity has been especially formative of bringing many thousands of people to Jesus and Christian faith and discipleship.</w:t>
      </w:r>
    </w:p>
    <w:p>
      <w:pPr>
        <w:spacing w:after="160"/>
      </w:pPr>
      <w:r>
        <w:rPr>
          <w:rFonts w:ascii="Arial" w:cs="Arial" w:eastAsia="Arial" w:hAnsi="Arial"/>
          <w:sz w:val="22"/>
          <w:szCs w:val="22"/>
        </w:rPr>
        <w:t xml:space="preserve">Alongside the writings of C. S. Lewis, N. T. "Tom" Wright, J. B. Phillips, and William Temple, John Stott and his lectures, sermons, and writings have had the greatest influence in my own spiritual and intellectual development as an evangelical Christian, scholar, philosopher, and theologian. I have been privileged to know John personally since I was a college student at Trinity College, Deerfield, IL (now Trinity International University) and attended his lectures at TEDS. From that time forward we have regularly communicated via mail and our friendship was sustained by personal meetings when I had opportunity to be present at various of John's presentations in our country or by visits to All Souls Church, London while I was a student at Trinity College, Bristol, England (a Church of England Anglican evangelical theological college).</w:t>
      </w:r>
    </w:p>
    <w:p>
      <w:pPr>
        <w:spacing w:after="160"/>
      </w:pPr>
      <w:r>
        <w:rPr>
          <w:rFonts w:ascii="Arial" w:cs="Arial" w:eastAsia="Arial" w:hAnsi="Arial"/>
          <w:sz w:val="22"/>
          <w:szCs w:val="22"/>
        </w:rPr>
        <w:t xml:space="preserve">I was first introduced to John's writings while in high school, introduced to them by the man singularly responsible in being used by the Holy Spirit to introduce me to Jesus Christ and Christian discipleship, David Knapp. David was the same person that took me to hear John at U of M where John was giving a series of talks on the Sermon on the Mount (Matthew 5-7). Little did I think at that time I would become personally acquainted and encouraged by John over the years in my Christian life and later in my professional ministry as an Anglican/Episcopal presbyter.</w:t>
      </w:r>
    </w:p>
    <w:p>
      <w:pPr>
        <w:spacing w:after="160"/>
      </w:pPr>
      <w:r>
        <w:rPr>
          <w:rFonts w:ascii="Arial" w:cs="Arial" w:eastAsia="Arial" w:hAnsi="Arial"/>
          <w:sz w:val="22"/>
          <w:szCs w:val="22"/>
        </w:rPr>
        <w:t xml:space="preserve">While I was a student at Seabury-Western Theological Seminary, Evanston, IL (where I earned my Masters of Divinity degree), I was successful in convincing the Dean, O. C. Edwards to permit John coming to SWTS and preaching in chapel and engaging students in an open forum. After his visit to SWTS John would go on to make another of his numerous appearances at Wheaton College. I was responsible for picking John up at O'Hare airport in Chicago, taking him to SWTS and then delivering him latter to Wheaton.</w:t>
      </w:r>
    </w:p>
    <w:p>
      <w:pPr>
        <w:spacing w:after="160"/>
      </w:pPr>
      <w:r>
        <w:rPr>
          <w:rFonts w:ascii="Arial" w:cs="Arial" w:eastAsia="Arial" w:hAnsi="Arial"/>
          <w:sz w:val="22"/>
          <w:szCs w:val="22"/>
        </w:rPr>
        <w:t xml:space="preserve">As it happens, Chicago was hit with one of the worse snow storms that particular winter on the day John's flight landed at O'Hare. Despite the building snow, my little green Chevrolet Chevette and I were able to make it to O'Hare on time and meet John at the gate. Driving from O'Hare to Evanston and SWTS the snow continued to accumulate, such that at one point the car got stuck in the snow. I learned then how ordinary and normal a person John was as well as a remarkably saintly Christian as John got out and alongside the fellow student accompanying pushed the car out of the deep snow drift. John took it all in stride. We arrived in time at SWTS and had a successful forum and chapel experience as students and faculty with John. Fortunately, the snowing subsided and by the time had come to deliver John to Wheaton the roads had begun to be plowed. At Wheaton we helped John check in and then we had a memorable time of prayer with John in his room before I and my two fellow colleagues headed back to Evanston.</w:t>
      </w:r>
    </w:p>
    <w:p>
      <w:pPr>
        <w:spacing w:after="160"/>
      </w:pPr>
      <w:r>
        <w:rPr>
          <w:rFonts w:ascii="Arial" w:cs="Arial" w:eastAsia="Arial" w:hAnsi="Arial"/>
          <w:sz w:val="22"/>
          <w:szCs w:val="22"/>
        </w:rPr>
        <w:t xml:space="preserve">Another significant moment spent with John was during a visit Joann my spouse and I made to the IVCF Urbana Missionary Conference at the University of Illinois in December 1976. After hearing John's presentation to the conference, John met with Joann and I in his room at the Illini Union and we talked at length about the possibility of ordained ministry, academic teaching, and other aspects of the life of discipleship we were feeling called to pursue. Joann and I came away from that meeting with John encouraged in our sense of discipleship and vocation and, like later at Wheaton, spent a meaningful time in prayer with John in communication with the Lord Jesus.</w:t>
      </w:r>
    </w:p>
    <w:p>
      <w:pPr>
        <w:spacing w:after="160"/>
      </w:pPr>
      <w:r>
        <w:rPr>
          <w:rFonts w:ascii="Arial" w:cs="Arial" w:eastAsia="Arial" w:hAnsi="Arial"/>
          <w:sz w:val="22"/>
          <w:szCs w:val="22"/>
        </w:rPr>
        <w:t xml:space="preserve">Another contribution John made to Joann's and my life was his role, alongside that of Jim Packer and John Rodgers and O. C. Edwards, to arrange for the opportunity to live a year in Bristol, England and for me to study at Trinity College.</w:t>
      </w:r>
    </w:p>
    <w:p>
      <w:pPr>
        <w:spacing w:after="160"/>
      </w:pPr>
      <w:r>
        <w:rPr>
          <w:rFonts w:ascii="Arial" w:cs="Arial" w:eastAsia="Arial" w:hAnsi="Arial"/>
          <w:sz w:val="22"/>
          <w:szCs w:val="22"/>
        </w:rPr>
        <w:t xml:space="preserve">As a result I was privileged to study with Alec Motyer, Joyce Baldwin, Peter Williams, Garvis Angel, Michael Wilcocks, Colin Brown, Jim Packer, and Philip Budd. Joann was able to attend Alec's lectures on the Old Testament and Colin's lectures on philosophy. In addition to the academic opportunities Trinity afforded us, one of the lasting fruits and joys of our life was the long-standing friendship with David and Eluned Bourne who went on to serve as presbyter and spouse in the C of E. (Sadly, Eluned preceded John in being called to return to the Lord a couple of years ago. David has since remarried, and to a remarkable Christian woman, a widow herself of a C of E presbyter and continues in ordained ministry as Rector of a C of E parish.)</w:t>
      </w:r>
    </w:p>
    <w:p>
      <w:pPr>
        <w:spacing w:after="160"/>
      </w:pPr>
      <w:r>
        <w:rPr>
          <w:rFonts w:ascii="Arial" w:cs="Arial" w:eastAsia="Arial" w:hAnsi="Arial"/>
          <w:sz w:val="22"/>
          <w:szCs w:val="22"/>
        </w:rPr>
        <w:t xml:space="preserve">It is with a certain amount of sadness to learn of John's death today. It is a sadness tempered by the Christian hope to go and be with Christ and of the future resurrection of the dead when God will complete his work of new creation and we are set free to enjoy and do remarkable things in the new heaven and earth (ref: the writings of Tom Wright). My life and that of Joann will always remained marked by the presence and positive influence of John on our lives and for that we are grateful to God.</w:t>
      </w:r>
    </w:p>
    <w:p>
      <w:pPr>
        <w:spacing w:after="160"/>
      </w:pPr>
      <w:r>
        <w:rPr>
          <w:rFonts w:ascii="Arial" w:cs="Arial" w:eastAsia="Arial" w:hAnsi="Arial"/>
          <w:sz w:val="22"/>
          <w:szCs w:val="22"/>
        </w:rPr>
        <w:t xml:space="preserve">May John rest in peace and his witness here will continue to have impact for years to come in many, many lives and a variety of ways.</w:t>
      </w:r>
    </w:p>
    <w:p>
      <w:pPr>
        <w:spacing w:after="160"/>
      </w:pPr>
      <w:r>
        <w:rPr>
          <w:rFonts w:ascii="Arial" w:cs="Arial" w:eastAsia="Arial" w:hAnsi="Arial"/>
          <w:sz w:val="22"/>
          <w:szCs w:val="22"/>
        </w:rPr>
        <w:t xml:space="preserve">Into your hands, O merciful Savior, we commend your servant John. Acknowledge, we humbly beseech you, a sheep of your own fold, a lamb of your own flock, a sinner of your own redeeming. Receive John into the arms of your mercy, into the blessed rest of everlasting peace, and into the glorious company of the saints in light. Amen.</w:t>
      </w:r>
    </w:p>
    <w:p>
      <w:pPr>
        <w:spacing w:after="160"/>
      </w:pPr>
      <w:r>
        <w:rPr>
          <w:rFonts w:ascii="Arial" w:cs="Arial" w:eastAsia="Arial" w:hAnsi="Arial"/>
          <w:sz w:val="22"/>
          <w:szCs w:val="22"/>
        </w:rPr>
        <w:t xml:space="preserve">Book of Common Prayer, p. 465</w:t>
      </w:r>
    </w:p>
    <w:p>
      <w:pPr>
        <w:spacing w:after="160"/>
      </w:pPr>
      <w:r>
        <w:rPr>
          <w:rFonts w:ascii="Arial" w:cs="Arial" w:eastAsia="Arial" w:hAnsi="Arial"/>
          <w:sz w:val="22"/>
          <w:szCs w:val="22"/>
        </w:rPr>
        <w:t xml:space="preserve">Lord Jesus Christ, by your death you took away the sting of death; Grant to us your servants so to follow in faith where you have led the way, that we may at length fall asleep peacefully in you and wake up in your likeness; for your tender mercies' sake. Amen.</w:t>
      </w:r>
    </w:p>
    <w:p>
      <w:pPr>
        <w:spacing w:after="160"/>
      </w:pPr>
      <w:r>
        <w:rPr>
          <w:rFonts w:ascii="Arial" w:cs="Arial" w:eastAsia="Arial" w:hAnsi="Arial"/>
          <w:sz w:val="22"/>
          <w:szCs w:val="22"/>
        </w:rPr>
        <w:t xml:space="preserve">Book of Common Prayer, p. 504</w:t>
      </w:r>
    </w:p>
    <w:p>
      <w:pPr>
        <w:spacing w:after="160"/>
      </w:pPr>
      <w:r>
        <w:rPr>
          <w:rFonts w:ascii="Arial" w:cs="Arial" w:eastAsia="Arial" w:hAnsi="Arial"/>
          <w:sz w:val="22"/>
          <w:szCs w:val="22"/>
        </w:rPr>
        <w:t xml:space="preserve">----Bruce A. Flickinger is a one-time Anglican/Episcopal presbyter; a professor of religion at Flagler College, Saint Augustine, FL and resides in Jacksonville, FL.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John Stott Goes to be With the Lord</w:t>
      </w:r>
    </w:p>
    <w:p>
      <w:pPr>
        <w:spacing w:after="160"/>
      </w:pPr>
      <w:r>
        <w:rPr>
          <w:rFonts w:ascii="Arial" w:cs="Arial" w:eastAsia="Arial" w:hAnsi="Arial"/>
          <w:sz w:val="22"/>
          <w:szCs w:val="22"/>
        </w:rPr>
        <w:t xml:space="preserve">By Chris Wright</w:t>
      </w:r>
    </w:p>
    <w:p>
      <w:pPr>
        <w:spacing w:after="160"/>
      </w:pPr>
      <w:r>
        <w:rPr>
          <w:rFonts w:ascii="Arial" w:cs="Arial" w:eastAsia="Arial" w:hAnsi="Arial"/>
          <w:sz w:val="22"/>
          <w:szCs w:val="22"/>
        </w:rPr>
        <w:t xml:space="preserve">July 28, 2011</w:t>
      </w:r>
    </w:p>
    <w:p>
      <w:pPr>
        <w:spacing w:after="160"/>
      </w:pPr>
      <w:r>
        <w:rPr>
          <w:rFonts w:ascii="Arial" w:cs="Arial" w:eastAsia="Arial" w:hAnsi="Arial"/>
          <w:sz w:val="22"/>
          <w:szCs w:val="22"/>
        </w:rPr>
        <w:t xml:space="preserve">We are sure that you would wish to be among the first to know that yesterday at 3.15pm (UK time), John Stott went to be with the Lord. Close family and friends were with him during the morning, and they listened together with him to selections from Handel's Messiah, including "I know that my Redeemer liveth", and read through 2 Timothy. He died very peacefully during the afternoon. He had become very weak and weary in recent months and we thank God for a merciful and peaceful ending to his earthly pilgrimage.</w:t>
      </w:r>
    </w:p>
    <w:p>
      <w:pPr>
        <w:spacing w:after="160"/>
      </w:pPr>
      <w:r>
        <w:rPr>
          <w:rFonts w:ascii="Arial" w:cs="Arial" w:eastAsia="Arial" w:hAnsi="Arial"/>
          <w:sz w:val="22"/>
          <w:szCs w:val="22"/>
        </w:rPr>
        <w:t xml:space="preserve">John Stott reached the great age of 90 in April this year. During his lifetime, he became known worldwide for the clarity, faithfulness and relevance of his writing and preaching, combined with extraordinary integrity and humility.</w:t>
      </w:r>
    </w:p>
    <w:p>
      <w:pPr>
        <w:spacing w:after="160"/>
      </w:pPr>
      <w:r>
        <w:rPr>
          <w:rFonts w:ascii="Arial" w:cs="Arial" w:eastAsia="Arial" w:hAnsi="Arial"/>
          <w:sz w:val="22"/>
          <w:szCs w:val="22"/>
        </w:rPr>
        <w:t xml:space="preserve">A man of remarkable global vision and strategic insight, he was instrumental in the establishment of many thriving Christian agencies. Countless people around the world can testify to the personal encouragement they have received from 'Uncle John'.</w:t>
      </w:r>
    </w:p>
    <w:p>
      <w:pPr>
        <w:spacing w:after="160"/>
      </w:pPr>
      <w:r>
        <w:rPr>
          <w:rFonts w:ascii="Arial" w:cs="Arial" w:eastAsia="Arial" w:hAnsi="Arial"/>
          <w:sz w:val="22"/>
          <w:szCs w:val="22"/>
        </w:rPr>
        <w:t xml:space="preserve">His ministry took him to every corner of the globe, whilst all the time remaining pastor and eventually Rector Emeritus of just one church - All Souls, Langham Place, London.</w:t>
      </w:r>
    </w:p>
    <w:p>
      <w:pPr>
        <w:spacing w:after="160"/>
      </w:pPr>
      <w:r>
        <w:rPr>
          <w:rFonts w:ascii="Arial" w:cs="Arial" w:eastAsia="Arial" w:hAnsi="Arial"/>
          <w:sz w:val="22"/>
          <w:szCs w:val="22"/>
        </w:rPr>
        <w:t xml:space="preserve">As the Founder and Honorary President of the Langham Partnership International, he will be remembered as a tireless advocate and friend of the churches in the majority world, demonstrating his concern for their well-being through the provision of literature, the support of younger leaders, faculty development of evangelical seminaries, and the training of pastors and preachers. In honour of his memory,a memorial web site has been set up in thankful recognition of all that John Stott did to serve the church and to further the cause of God's Kingdom.</w:t>
      </w:r>
    </w:p>
    <w:p>
      <w:pPr>
        <w:spacing w:after="160"/>
      </w:pPr>
      <w:r>
        <w:rPr>
          <w:rFonts w:ascii="Arial" w:cs="Arial" w:eastAsia="Arial" w:hAnsi="Arial"/>
          <w:sz w:val="22"/>
          <w:szCs w:val="22"/>
        </w:rPr>
        <w:t xml:space="preserve">The site contains many biographical details of John Stott's life, ministry and writing, photographs, a remembrance book, and ways in which you can respond to the event. This website will also publish, in due course, details of memorial services in different parts of the world. We are sure you will appreciate visiting this site, www.johnstottmemorial.org</w:t>
      </w:r>
    </w:p>
    <w:p>
      <w:pPr>
        <w:spacing w:after="160"/>
      </w:pPr>
      <w:r>
        <w:rPr>
          <w:rFonts w:ascii="Arial" w:cs="Arial" w:eastAsia="Arial" w:hAnsi="Arial"/>
          <w:sz w:val="22"/>
          <w:szCs w:val="22"/>
        </w:rPr>
        <w:t xml:space="preserve">Please join us in praying that the Lord, who has now called his good and faithful servant John home to his rest and reward, may continue to bless with increasing fruitfulness all the ministries that have sprung from his vision and leadership.</w:t>
      </w:r>
    </w:p>
    <w:p>
      <w:pPr>
        <w:spacing w:after="160"/>
      </w:pPr>
      <w:r>
        <w:rPr>
          <w:rFonts w:ascii="Arial" w:cs="Arial" w:eastAsia="Arial" w:hAnsi="Arial"/>
          <w:sz w:val="22"/>
          <w:szCs w:val="22"/>
        </w:rPr>
        <w:t xml:space="preserve">Thank you.</w:t>
      </w:r>
    </w:p>
    <w:p>
      <w:pPr>
        <w:spacing w:after="160"/>
      </w:pPr>
      <w:r>
        <w:rPr>
          <w:rFonts w:ascii="Arial" w:cs="Arial" w:eastAsia="Arial" w:hAnsi="Arial"/>
          <w:sz w:val="22"/>
          <w:szCs w:val="22"/>
        </w:rPr>
        <w:t xml:space="preserve">Chris Wright (International Director Langham Partnership)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JOHN STOTT: PRINCE OF THE CHURCH DIES - UPDATED</dc:title>
  <dc:creator>VirtueOnline Archive</dc:creator>
  <cp:lastModifiedBy>Un-named</cp:lastModifiedBy>
  <cp:revision>1</cp:revision>
  <dcterms:created xsi:type="dcterms:W3CDTF">2026-04-22T11:55:30.787Z</dcterms:created>
  <dcterms:modified xsi:type="dcterms:W3CDTF">2026-04-22T11:55:30.787Z</dcterms:modified>
</cp:coreProperties>
</file>

<file path=docProps/custom.xml><?xml version="1.0" encoding="utf-8"?>
<Properties xmlns="http://schemas.openxmlformats.org/officeDocument/2006/custom-properties" xmlns:vt="http://schemas.openxmlformats.org/officeDocument/2006/docPropsVTypes"/>
</file>