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JAMESTOWN, VA: TOP EPISCOPAL BISHOP CELEBRATES JAMESTOWN</w:t>
      </w:r>
    </w:p>
    <w:p>
      <w:pPr>
        <w:pBdr>
          <w:bottom w:val="single" w:color="AAAAAA" w:sz="6"/>
        </w:pBdr>
        <w:spacing w:after="200" w:before="0"/>
      </w:pPr>
    </w:p>
    <w:p>
      <w:pPr>
        <w:spacing w:after="160"/>
      </w:pPr>
      <w:r>
        <w:rPr>
          <w:rFonts w:ascii="Arial" w:cs="Arial" w:eastAsia="Arial" w:hAnsi="Arial"/>
          <w:sz w:val="22"/>
          <w:szCs w:val="22"/>
        </w:rPr>
        <w:t xml:space="preserve">Jefferts Schori marks the church's 400 years, urges more growth</w:t>
      </w:r>
    </w:p>
    <w:p>
      <w:pPr>
        <w:spacing w:after="160"/>
      </w:pPr>
      <w:r>
        <w:rPr>
          <w:rFonts w:ascii="Arial" w:cs="Arial" w:eastAsia="Arial" w:hAnsi="Arial"/>
          <w:sz w:val="22"/>
          <w:szCs w:val="22"/>
        </w:rPr>
        <w:t xml:space="preserve">By ZACHARY REID</w:t>
      </w:r>
    </w:p>
    <w:p>
      <w:pPr>
        <w:spacing w:after="160"/>
      </w:pPr>
      <w:r>
        <w:rPr>
          <w:rFonts w:ascii="Arial" w:cs="Arial" w:eastAsia="Arial" w:hAnsi="Arial"/>
          <w:sz w:val="22"/>
          <w:szCs w:val="22"/>
        </w:rPr>
        <w:t xml:space="preserve">TIMES-DISPATCH STAFF WRITER http://www.inrich.com/cva/ric/news.apx.-content-articles-RTD-2007-06-25-0150.html June 25, 2007</w:t>
      </w:r>
    </w:p>
    <w:p>
      <w:pPr>
        <w:spacing w:after="160"/>
      </w:pPr>
      <w:r>
        <w:rPr>
          <w:rFonts w:ascii="Arial" w:cs="Arial" w:eastAsia="Arial" w:hAnsi="Arial"/>
          <w:sz w:val="22"/>
          <w:szCs w:val="22"/>
        </w:rPr>
        <w:t xml:space="preserve">SPECIAL: Jamestown Anniversary</w:t>
      </w:r>
    </w:p>
    <w:p>
      <w:pPr>
        <w:spacing w:after="160"/>
      </w:pPr>
      <w:r>
        <w:rPr>
          <w:rFonts w:ascii="Arial" w:cs="Arial" w:eastAsia="Arial" w:hAnsi="Arial"/>
          <w:sz w:val="22"/>
          <w:szCs w:val="22"/>
        </w:rPr>
        <w:t xml:space="preserve">JAMESTOWN - Captain John Smith offered the challenge.</w:t>
      </w:r>
    </w:p>
    <w:p>
      <w:pPr>
        <w:spacing w:after="160"/>
      </w:pPr>
      <w:r>
        <w:rPr>
          <w:rFonts w:ascii="Arial" w:cs="Arial" w:eastAsia="Arial" w:hAnsi="Arial"/>
          <w:sz w:val="22"/>
          <w:szCs w:val="22"/>
        </w:rPr>
        <w:t xml:space="preserve">The Rev. Robert Hunt accepted.</w:t>
      </w:r>
    </w:p>
    <w:p>
      <w:pPr>
        <w:spacing w:after="160"/>
      </w:pPr>
      <w:r>
        <w:rPr>
          <w:rFonts w:ascii="Arial" w:cs="Arial" w:eastAsia="Arial" w:hAnsi="Arial"/>
          <w:sz w:val="22"/>
          <w:szCs w:val="22"/>
        </w:rPr>
        <w:t xml:space="preserve">Four hundred years later, it seems to have worked out.</w:t>
      </w:r>
    </w:p>
    <w:p>
      <w:pPr>
        <w:spacing w:after="160"/>
      </w:pPr>
      <w:r>
        <w:rPr>
          <w:rFonts w:ascii="Arial" w:cs="Arial" w:eastAsia="Arial" w:hAnsi="Arial"/>
          <w:sz w:val="22"/>
          <w:szCs w:val="22"/>
        </w:rPr>
        <w:t xml:space="preserve">Hunt was the chaplain in Smith's company when the English landed at Jamestown in 1607. The pastor chosen as the Anglican Church's first vicar for the Virginia Company, he was the one responsible for keeping the settlers focused on Smith's belief that God thwarted the Spanish from settling the area in favor of the English.</w:t>
      </w:r>
    </w:p>
    <w:p>
      <w:pPr>
        <w:spacing w:after="160"/>
      </w:pPr>
      <w:r>
        <w:rPr>
          <w:rFonts w:ascii="Arial" w:cs="Arial" w:eastAsia="Arial" w:hAnsi="Arial"/>
          <w:sz w:val="22"/>
          <w:szCs w:val="22"/>
        </w:rPr>
        <w:t xml:space="preserve">On May 14 of that year, the settlers gathered to hear the first Anglican sermon in the New World.</w:t>
      </w:r>
    </w:p>
    <w:p>
      <w:pPr>
        <w:spacing w:after="160"/>
      </w:pPr>
      <w:r>
        <w:rPr>
          <w:rFonts w:ascii="Arial" w:cs="Arial" w:eastAsia="Arial" w:hAnsi="Arial"/>
          <w:sz w:val="22"/>
          <w:szCs w:val="22"/>
        </w:rPr>
        <w:t xml:space="preserve">Yesterday, the Most Rev. Katharine Jefferts Schori stood near the same spot at Historic Jamestowne and ofA Juneteenth celebration in Richmond commemorates freedom from slavery.Page B1fered a few words of her own.</w:t>
      </w:r>
    </w:p>
    <w:p>
      <w:pPr>
        <w:spacing w:after="160"/>
      </w:pPr>
      <w:r>
        <w:rPr>
          <w:rFonts w:ascii="Arial" w:cs="Arial" w:eastAsia="Arial" w:hAnsi="Arial"/>
          <w:sz w:val="22"/>
          <w:szCs w:val="22"/>
        </w:rPr>
        <w:t xml:space="preserve">"Everywhere I go, I hear of the fruits of the seeds sown here," Jefferts Schori said to a crowd estimated at 800 gathered on the lawn in front of the island's museum. "This is the place where Protestant worship took hold. It took root in ways we still don't understand."</w:t>
      </w:r>
    </w:p>
    <w:p>
      <w:pPr>
        <w:spacing w:after="160"/>
      </w:pPr>
      <w:r>
        <w:rPr>
          <w:rFonts w:ascii="Arial" w:cs="Arial" w:eastAsia="Arial" w:hAnsi="Arial"/>
          <w:sz w:val="22"/>
          <w:szCs w:val="22"/>
        </w:rPr>
        <w:t xml:space="preserve">Jefferts Schori is the presiding bishop of the Episcopal Church, the U.S.-based branch of the worldwide Anglican Communion.</w:t>
      </w:r>
    </w:p>
    <w:p>
      <w:pPr>
        <w:spacing w:after="160"/>
      </w:pPr>
      <w:r>
        <w:rPr>
          <w:rFonts w:ascii="Arial" w:cs="Arial" w:eastAsia="Arial" w:hAnsi="Arial"/>
          <w:sz w:val="22"/>
          <w:szCs w:val="22"/>
        </w:rPr>
        <w:t xml:space="preserve">She led a group of clergy -- including the bishops of the dioceses descended from Jamestown, those of Virginia, Southern Virginia, Southwestern Virginia and West Virginia -- in celebrating a Holy Eucharist in honor of the 400th anniversary of Hunt's first Communion in North America.</w:t>
      </w:r>
    </w:p>
    <w:p>
      <w:pPr>
        <w:spacing w:after="160"/>
      </w:pPr>
      <w:r>
        <w:rPr>
          <w:rFonts w:ascii="Arial" w:cs="Arial" w:eastAsia="Arial" w:hAnsi="Arial"/>
          <w:sz w:val="22"/>
          <w:szCs w:val="22"/>
        </w:rPr>
        <w:t xml:space="preserve">Her message centered on a single word: humility. She repeated it throughout her sermon, from offering praise to Hunt for his courage during a trying time to asking the people gathered before her to constantly challenge their beliefs in an effort to help the church continue to grow.</w:t>
      </w:r>
    </w:p>
    <w:p>
      <w:pPr>
        <w:spacing w:after="160"/>
      </w:pPr>
      <w:r>
        <w:rPr>
          <w:rFonts w:ascii="Arial" w:cs="Arial" w:eastAsia="Arial" w:hAnsi="Arial"/>
          <w:sz w:val="22"/>
          <w:szCs w:val="22"/>
        </w:rPr>
        <w:t xml:space="preserve">"We need the humility to re-examine our certainties," she said.</w:t>
      </w:r>
    </w:p>
    <w:p>
      <w:pPr>
        <w:spacing w:after="160"/>
      </w:pPr>
      <w:r>
        <w:rPr>
          <w:rFonts w:ascii="Arial" w:cs="Arial" w:eastAsia="Arial" w:hAnsi="Arial"/>
          <w:sz w:val="22"/>
          <w:szCs w:val="22"/>
        </w:rPr>
        <w:t xml:space="preserve">"Our task is to humbly search for the good news of the seeds planted here 400 years ago."</w:t>
      </w:r>
    </w:p>
    <w:p>
      <w:pPr>
        <w:spacing w:after="160"/>
      </w:pPr>
      <w:r>
        <w:rPr>
          <w:rFonts w:ascii="Arial" w:cs="Arial" w:eastAsia="Arial" w:hAnsi="Arial"/>
          <w:sz w:val="22"/>
          <w:szCs w:val="22"/>
        </w:rPr>
        <w:t xml:space="preserve">The ceremony was more about the evolution of the church than repetition of the first sermon. It began with Upper Mattaponi Chief Kenneth F. Adams leading a procession of Virginia Indian drummers and dancers.</w:t>
      </w:r>
    </w:p>
    <w:p>
      <w:pPr>
        <w:spacing w:after="160"/>
      </w:pPr>
      <w:r>
        <w:rPr>
          <w:rFonts w:ascii="Arial" w:cs="Arial" w:eastAsia="Arial" w:hAnsi="Arial"/>
          <w:sz w:val="22"/>
          <w:szCs w:val="22"/>
        </w:rPr>
        <w:t xml:space="preserve">It included words from each of the six prayer books the church has used in the past 400 years, dating from 1604 to 1979.</w:t>
      </w:r>
    </w:p>
    <w:p>
      <w:pPr>
        <w:spacing w:after="160"/>
      </w:pPr>
      <w:r>
        <w:rPr>
          <w:rFonts w:ascii="Arial" w:cs="Arial" w:eastAsia="Arial" w:hAnsi="Arial"/>
          <w:sz w:val="22"/>
          <w:szCs w:val="22"/>
        </w:rPr>
        <w:t xml:space="preserve">And in a nod to the ongoing effort of reconciliation for the slave trade, bishops from Liverpool, England, and the African nation of Ghana were on hand. From their front-row seats, they faced a stage that was the event's most obvious nod to authenticity.</w:t>
      </w:r>
    </w:p>
    <w:p>
      <w:pPr>
        <w:spacing w:after="160"/>
      </w:pPr>
      <w:r>
        <w:rPr>
          <w:rFonts w:ascii="Arial" w:cs="Arial" w:eastAsia="Arial" w:hAnsi="Arial"/>
          <w:sz w:val="22"/>
          <w:szCs w:val="22"/>
        </w:rPr>
        <w:t xml:space="preserve">Made from logs and topped with sailcloth, it -- and the gently flowing James River off to the right -- brought to mind what the settlers may have seen when they joined Hunt in prayer 400 years ago.</w:t>
      </w:r>
    </w:p>
    <w:p>
      <w:pPr>
        <w:spacing w:after="160"/>
      </w:pPr>
      <w:r>
        <w:rPr>
          <w:rFonts w:ascii="Arial" w:cs="Arial" w:eastAsia="Arial" w:hAnsi="Arial"/>
          <w:sz w:val="22"/>
          <w:szCs w:val="22"/>
        </w:rPr>
        <w:t xml:space="preserve">Jefferts Schori wasn't shy in discussing the church's history in America.</w:t>
      </w:r>
    </w:p>
    <w:p>
      <w:pPr>
        <w:spacing w:after="160"/>
      </w:pPr>
      <w:r>
        <w:rPr>
          <w:rFonts w:ascii="Arial" w:cs="Arial" w:eastAsia="Arial" w:hAnsi="Arial"/>
          <w:sz w:val="22"/>
          <w:szCs w:val="22"/>
        </w:rPr>
        <w:t xml:space="preserve">"There are a whole lot of evil tales wrapped up in the history of this place, and a whole lot of good ones," she said. "The rub is telling the difference."</w:t>
      </w:r>
    </w:p>
    <w:p>
      <w:pPr>
        <w:spacing w:after="160"/>
      </w:pPr>
      <w:r>
        <w:rPr>
          <w:rFonts w:ascii="Arial" w:cs="Arial" w:eastAsia="Arial" w:hAnsi="Arial"/>
          <w:sz w:val="22"/>
          <w:szCs w:val="22"/>
        </w:rPr>
        <w:t xml:space="preserve">She specifically addressed the church's complicity in the slave trade and the subjugation of American Indians.</w:t>
      </w:r>
    </w:p>
    <w:p>
      <w:pPr>
        <w:spacing w:after="160"/>
      </w:pPr>
      <w:r>
        <w:rPr>
          <w:rFonts w:ascii="Arial" w:cs="Arial" w:eastAsia="Arial" w:hAnsi="Arial"/>
          <w:sz w:val="22"/>
          <w:szCs w:val="22"/>
        </w:rPr>
        <w:t xml:space="preserve">"That has not yet fully redeemed itself," she said. "The work is not yet over."</w:t>
      </w:r>
    </w:p>
    <w:p>
      <w:pPr>
        <w:spacing w:after="160"/>
      </w:pPr>
      <w:r>
        <w:rPr>
          <w:rFonts w:ascii="Arial" w:cs="Arial" w:eastAsia="Arial" w:hAnsi="Arial"/>
          <w:sz w:val="22"/>
          <w:szCs w:val="22"/>
        </w:rPr>
        <w:t xml:space="preserve">"In the next century, God will call on us all in humility to redeem the evil deeds of the past."</w:t>
      </w:r>
    </w:p>
    <w:p>
      <w:pPr>
        <w:spacing w:after="160"/>
      </w:pPr>
      <w:r>
        <w:rPr>
          <w:rFonts w:ascii="Arial" w:cs="Arial" w:eastAsia="Arial" w:hAnsi="Arial"/>
          <w:sz w:val="22"/>
          <w:szCs w:val="22"/>
        </w:rPr>
        <w:t xml:space="preserve">Yesterday's service was not a somber affair, though. It was warm, but an occasional breeze offered enough respite to keep the crowd focused on the celebratory tone of the day.</w:t>
      </w:r>
    </w:p>
    <w:p>
      <w:pPr>
        <w:spacing w:after="160"/>
      </w:pPr>
      <w:r>
        <w:rPr>
          <w:rFonts w:ascii="Arial" w:cs="Arial" w:eastAsia="Arial" w:hAnsi="Arial"/>
          <w:sz w:val="22"/>
          <w:szCs w:val="22"/>
        </w:rPr>
        <w:t xml:space="preserve">"That it's lasted this long is astounding," David Silek, who came from Front Royal in Warren County for the day, said of the Episcopal Church's presence in the U.S. "I realized how blessed we've been when I was driving down here on I-95. I realized the difference then from now. If I were the captain, I could now call the queen and say, 'We're here.'"</w:t>
      </w:r>
    </w:p>
    <w:p>
      <w:pPr>
        <w:spacing w:after="160"/>
      </w:pPr>
      <w:r>
        <w:rPr>
          <w:rFonts w:ascii="Arial" w:cs="Arial" w:eastAsia="Arial" w:hAnsi="Arial"/>
          <w:sz w:val="22"/>
          <w:szCs w:val="22"/>
        </w:rPr>
        <w:t xml:space="preserve">Sandra Garner, a parishioner from Petersburg, took an even more succinct approach: "It means to me that God is alive."</w:t>
      </w:r>
    </w:p>
    <w:p>
      <w:pPr>
        <w:spacing w:after="160"/>
      </w:pPr>
      <w:r>
        <w:rPr>
          <w:rFonts w:ascii="Arial" w:cs="Arial" w:eastAsia="Arial" w:hAnsi="Arial"/>
          <w:sz w:val="22"/>
          <w:szCs w:val="22"/>
        </w:rPr>
        <w:t xml:space="preserve">"We've come a long ways," said Barbara Whitehurst-Malone, from Lawrenceville in Brunswick County. "I'm blessed to be able to give honor to our ancestors."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JAMESTOWN, VA: TOP EPISCOPAL BISHOP CELEBRATES JAMESTOWN</dc:title>
  <dc:creator>VirtueOnline Archive</dc:creator>
  <cp:lastModifiedBy>Un-named</cp:lastModifiedBy>
  <cp:revision>1</cp:revision>
  <dcterms:created xsi:type="dcterms:W3CDTF">2026-04-22T11:54:33.776Z</dcterms:created>
  <dcterms:modified xsi:type="dcterms:W3CDTF">2026-04-22T11:54:33.776Z</dcterms:modified>
</cp:coreProperties>
</file>

<file path=docProps/custom.xml><?xml version="1.0" encoding="utf-8"?>
<Properties xmlns="http://schemas.openxmlformats.org/officeDocument/2006/custom-properties" xmlns:vt="http://schemas.openxmlformats.org/officeDocument/2006/docPropsVTypes"/>
</file>