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INHIBITED CONNECTICUT PRIEST RESIGNS - BY MARK HANSEN</w:t>
      </w:r>
    </w:p>
    <w:p>
      <w:pPr>
        <w:pBdr>
          <w:bottom w:val="single" w:color="AAAAAA" w:sz="6"/>
        </w:pBdr>
        <w:spacing w:after="200" w:before="0"/>
      </w:pPr>
    </w:p>
    <w:p>
      <w:pPr>
        <w:spacing w:after="160"/>
      </w:pPr>
      <w:r>
        <w:rPr>
          <w:rFonts w:ascii="Arial" w:cs="Arial" w:eastAsia="Arial" w:hAnsi="Arial"/>
          <w:sz w:val="22"/>
          <w:szCs w:val="22"/>
        </w:rPr>
        <w:t xml:space="preserve">The Rev. Dr. Mark H. Hansen, Rector</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851 Stafford Avenue</w:t>
      </w:r>
    </w:p>
    <w:p>
      <w:pPr>
        <w:spacing w:after="160"/>
      </w:pPr>
      <w:r>
        <w:rPr>
          <w:rFonts w:ascii="Arial" w:cs="Arial" w:eastAsia="Arial" w:hAnsi="Arial"/>
          <w:sz w:val="22"/>
          <w:szCs w:val="22"/>
        </w:rPr>
        <w:t xml:space="preserve">Bristol, CT 06010</w:t>
      </w:r>
    </w:p>
    <w:p>
      <w:pPr>
        <w:spacing w:after="160"/>
      </w:pPr>
      <w:r>
        <w:rPr>
          <w:rFonts w:ascii="Arial" w:cs="Arial" w:eastAsia="Arial" w:hAnsi="Arial"/>
          <w:sz w:val="22"/>
          <w:szCs w:val="22"/>
        </w:rPr>
        <w:t xml:space="preserve">September 23, 2005</w:t>
      </w:r>
    </w:p>
    <w:p>
      <w:pPr>
        <w:spacing w:after="160"/>
      </w:pPr>
      <w:r>
        <w:rPr>
          <w:rFonts w:ascii="Arial" w:cs="Arial" w:eastAsia="Arial" w:hAnsi="Arial"/>
          <w:sz w:val="22"/>
          <w:szCs w:val="22"/>
        </w:rPr>
        <w:t xml:space="preserve">The Wardens and Vestry,</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Bristol, Connecticut</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Having inhibited me from performing my functions as a priest on July 13, 2005 by invoking a canon altogether inapplicable, The Bishop of Connecticut has now chosen not to respond to my good-faith Denial of Abandonment of July 27, 2005.</w:t>
      </w:r>
    </w:p>
    <w:p>
      <w:pPr>
        <w:spacing w:after="160"/>
      </w:pPr>
      <w:r>
        <w:rPr>
          <w:rFonts w:ascii="Arial" w:cs="Arial" w:eastAsia="Arial" w:hAnsi="Arial"/>
          <w:sz w:val="22"/>
          <w:szCs w:val="22"/>
        </w:rPr>
        <w:t xml:space="preserve">The same canonical grounds claimed by Bishop Smith as justification for my inhibition also provide that, upon receipt of such good-faith denial, it is his canonical duty to withdraw the inhibition. As the canons provide no ecclesiastical remedy for this unjust behavior on his part, and given the egregious manner in which he trampled upon the canons in order to seize control of our beloved church buildings, I have no reasonable expectation that he will restore the priestly privileges, honors and dignities that I rightfully possess as your Rector – a title which he himself has acknowledged that I still possess.</w:t>
      </w:r>
    </w:p>
    <w:p>
      <w:pPr>
        <w:spacing w:after="160"/>
      </w:pPr>
      <w:r>
        <w:rPr>
          <w:rFonts w:ascii="Arial" w:cs="Arial" w:eastAsia="Arial" w:hAnsi="Arial"/>
          <w:sz w:val="22"/>
          <w:szCs w:val="22"/>
        </w:rPr>
        <w:t xml:space="preserve">I have therefore reached the conclusion that it is in the best interests of the Parish for me to resign the title of Rector of St. John’s, Bristol, Connecticut effective immediately; thereby allowing you, the Vestry, to seek my appropriate successor immediately. In tendering this resignation, I am also communicating my intention to vacate the Rectory and restore its full use and control to you, the Vestry. I will be able to complete this move by October 1.</w:t>
      </w:r>
    </w:p>
    <w:p>
      <w:pPr>
        <w:spacing w:after="160"/>
      </w:pPr>
      <w:r>
        <w:rPr>
          <w:rFonts w:ascii="Arial" w:cs="Arial" w:eastAsia="Arial" w:hAnsi="Arial"/>
          <w:sz w:val="22"/>
          <w:szCs w:val="22"/>
        </w:rPr>
        <w:t xml:space="preserve">With unceasing prayer that the Lord’s protection be upon you as you continue to stand for Biblical truth;</w:t>
      </w:r>
    </w:p>
    <w:p>
      <w:pPr>
        <w:spacing w:after="160"/>
      </w:pPr>
      <w:r>
        <w:rPr>
          <w:rFonts w:ascii="Arial" w:cs="Arial" w:eastAsia="Arial" w:hAnsi="Arial"/>
          <w:sz w:val="22"/>
          <w:szCs w:val="22"/>
        </w:rPr>
        <w:t xml:space="preserve">I am, as ever, faithfully yours,</w:t>
      </w:r>
    </w:p>
    <w:p>
      <w:pPr>
        <w:spacing w:after="160"/>
      </w:pPr>
      <w:r>
        <w:rPr>
          <w:rFonts w:ascii="Arial" w:cs="Arial" w:eastAsia="Arial" w:hAnsi="Arial"/>
          <w:sz w:val="22"/>
          <w:szCs w:val="22"/>
        </w:rPr>
        <w:t xml:space="preserve">Mark H. Hansen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INHIBITED CONNECTICUT PRIEST RESIGNS - BY MARK HANSEN</dc:title>
  <dc:creator>VirtueOnline Archive</dc:creator>
  <cp:lastModifiedBy>Un-named</cp:lastModifiedBy>
  <cp:revision>1</cp:revision>
  <dcterms:created xsi:type="dcterms:W3CDTF">2026-04-22T11:54:15.317Z</dcterms:created>
  <dcterms:modified xsi:type="dcterms:W3CDTF">2026-04-22T11:54:15.317Z</dcterms:modified>
</cp:coreProperties>
</file>

<file path=docProps/custom.xml><?xml version="1.0" encoding="utf-8"?>
<Properties xmlns="http://schemas.openxmlformats.org/officeDocument/2006/custom-properties" xmlns:vt="http://schemas.openxmlformats.org/officeDocument/2006/docPropsVTypes"/>
</file>