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IMAM READS FROM KORAN AT INSTALLATION OF DIOCESE OF HURON DEAN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and filed in Diocese of Huron</w:t>
      </w:r>
    </w:p>
    <w:p>
      <w:pPr>
        <w:spacing w:after="160"/>
      </w:pPr>
      <w:r>
        <w:rPr>
          <w:rFonts w:ascii="Arial" w:cs="Arial" w:eastAsia="Arial" w:hAnsi="Arial"/>
          <w:sz w:val="22"/>
          <w:szCs w:val="22"/>
        </w:rPr>
        <w:t xml:space="preserve">http://tinyurl.com/2f3j3uj</w:t>
      </w:r>
    </w:p>
    <w:p>
      <w:pPr>
        <w:spacing w:after="160"/>
      </w:pPr>
      <w:r>
        <w:rPr>
          <w:rFonts w:ascii="Arial" w:cs="Arial" w:eastAsia="Arial" w:hAnsi="Arial"/>
          <w:sz w:val="22"/>
          <w:szCs w:val="22"/>
        </w:rPr>
        <w:t xml:space="preserve">December 6th, 2010</w:t>
      </w:r>
    </w:p>
    <w:p>
      <w:pPr>
        <w:spacing w:after="160"/>
      </w:pPr>
      <w:r>
        <w:rPr>
          <w:rFonts w:ascii="Arial" w:cs="Arial" w:eastAsia="Arial" w:hAnsi="Arial"/>
          <w:sz w:val="22"/>
          <w:szCs w:val="22"/>
        </w:rPr>
        <w:t xml:space="preserve">After 11 years of serving as a priest in the heretical Diocese of New Westminster under the diabolarchy of Bishop Michael Ingham, Rev. Kevin Dixon has returned to the Diocese of Huron as Dean of the cathedral. Please note the priest pictured here is not the Rev. Dixon.</w:t>
      </w:r>
    </w:p>
    <w:p>
      <w:pPr>
        <w:spacing w:after="160"/>
      </w:pPr>
      <w:r>
        <w:rPr>
          <w:rFonts w:ascii="Arial" w:cs="Arial" w:eastAsia="Arial" w:hAnsi="Arial"/>
          <w:sz w:val="22"/>
          <w:szCs w:val="22"/>
        </w:rPr>
        <w:t xml:space="preserve">At his installation, Imam Jamal Taleb of the London Mosque read from the Koran. An auspicious beginning.</w:t>
      </w:r>
    </w:p>
    <w:p>
      <w:pPr>
        <w:spacing w:after="160"/>
      </w:pPr>
      <w:r>
        <w:rPr>
          <w:rFonts w:ascii="Arial" w:cs="Arial" w:eastAsia="Arial" w:hAnsi="Arial"/>
          <w:sz w:val="22"/>
          <w:szCs w:val="22"/>
        </w:rPr>
        <w:t xml:space="preserve">The iman from the London Moslem Mosque read the following from the Qu'ran: "I created you from a single pair of a male and a female; and Allah has full knowledge and is well acquainted with all things".</w:t>
      </w:r>
    </w:p>
    <w:p>
      <w:pPr>
        <w:spacing w:after="160"/>
      </w:pPr>
      <w:r>
        <w:rPr>
          <w:rFonts w:ascii="Arial" w:cs="Arial" w:eastAsia="Arial" w:hAnsi="Arial"/>
          <w:sz w:val="22"/>
          <w:szCs w:val="22"/>
        </w:rPr>
        <w:t xml:space="preserve">The rector's wife was noted as "his spouse Diane".</w:t>
      </w:r>
    </w:p>
    <w:p>
      <w:pPr>
        <w:spacing w:after="160"/>
      </w:pPr>
      <w:r>
        <w:rPr>
          <w:rFonts w:ascii="Arial" w:cs="Arial" w:eastAsia="Arial" w:hAnsi="Arial"/>
          <w:sz w:val="22"/>
          <w:szCs w:val="22"/>
        </w:rPr>
        <w:t xml:space="preserve">Included in the processional were members of the Integrity (Gay Anglicans) group. The Algonquian Iroquoian (Native North American) Council presented a tobacco pouch.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IMAM READS FROM KORAN AT INSTALLATION OF DIOCESE OF HURON DEAN</dc:title>
  <dc:creator>VirtueOnline Archive</dc:creator>
  <cp:lastModifiedBy>Un-named</cp:lastModifiedBy>
  <cp:revision>1</cp:revision>
  <dcterms:created xsi:type="dcterms:W3CDTF">2026-04-22T11:55:23.231Z</dcterms:created>
  <dcterms:modified xsi:type="dcterms:W3CDTF">2026-04-22T11:55:23.231Z</dcterms:modified>
</cp:coreProperties>
</file>

<file path=docProps/custom.xml><?xml version="1.0" encoding="utf-8"?>
<Properties xmlns="http://schemas.openxmlformats.org/officeDocument/2006/custom-properties" xmlns:vt="http://schemas.openxmlformats.org/officeDocument/2006/docPropsVTypes"/>
</file>