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WILL CELEBRATE RAMADAN 2009", SAYS BRIAN MCLAREN</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D. McLaren  |  August 2009</w:t>
      </w:r>
    </w:p>
    <w:p>
      <w:pPr>
        <w:spacing w:after="160"/>
      </w:pPr>
      <w:r>
        <w:rPr>
          <w:rFonts w:ascii="Arial" w:cs="Arial" w:eastAsia="Arial" w:hAnsi="Arial"/>
          <w:sz w:val="22"/>
          <w:szCs w:val="22"/>
        </w:rPr>
        <w:t xml:space="preserve">Ramadan is the Muslim holy month of fasting for spiritual renewal and purification. It commemorates the month during which Muslims believe Mohammed received the Quran through divine revelation, and it calls Muslims to self-control, sacrificial generosity and solidarity with the poor, diligent reading of the Quran, and intensified prayer.</w:t>
      </w:r>
    </w:p>
    <w:p>
      <w:pPr>
        <w:spacing w:after="160"/>
      </w:pPr>
      <w:r>
        <w:rPr>
          <w:rFonts w:ascii="Arial" w:cs="Arial" w:eastAsia="Arial" w:hAnsi="Arial"/>
          <w:sz w:val="22"/>
          <w:szCs w:val="22"/>
        </w:rPr>
        <w:t xml:space="preserve">This year, I, along with a few Christian friends (and perhaps others currently unknown to us will want to join in) will be joining Muslim friends in the fast which begins August 21.</w:t>
      </w:r>
    </w:p>
    <w:p>
      <w:pPr>
        <w:spacing w:after="160"/>
      </w:pPr>
      <w:r>
        <w:rPr>
          <w:rFonts w:ascii="Arial" w:cs="Arial" w:eastAsia="Arial" w:hAnsi="Arial"/>
          <w:sz w:val="22"/>
          <w:szCs w:val="22"/>
        </w:rPr>
        <w:t xml:space="preserve">We are not doing so in order to become Muslims: we are deeply committed Christians. But as Christians, we want to come close to our Muslim neighbors and to share this important part of life with them. Just as Jesus, a devout Jew, overcame religious prejudice and learned from a Syrophonecian woman and was inspired by her faith two thousand years ago (Matthew 15:21 ff, Mark 7:24 ff), we seek to learn from our Muslim sisters and brothers today.</w:t>
      </w:r>
    </w:p>
    <w:p>
      <w:pPr>
        <w:spacing w:after="160"/>
      </w:pPr>
      <w:r>
        <w:rPr>
          <w:rFonts w:ascii="Arial" w:cs="Arial" w:eastAsia="Arial" w:hAnsi="Arial"/>
          <w:sz w:val="22"/>
          <w:szCs w:val="22"/>
        </w:rPr>
        <w:t xml:space="preserve">Muslims observe Ramadan in the same basic way world-wide: they fast from food, water, sex, etc., from dawn to dusk. We Christians who are joining in the fast will share these four common commitments:</w:t>
      </w:r>
    </w:p>
    <w:p>
      <w:pPr>
        <w:spacing w:after="160"/>
      </w:pPr>
      <w:r>
        <w:rPr>
          <w:rFonts w:ascii="Arial" w:cs="Arial" w:eastAsia="Arial" w:hAnsi="Arial"/>
          <w:sz w:val="22"/>
          <w:szCs w:val="22"/>
        </w:rPr>
        <w:t xml:space="preserve">We, as Christians, humbly seek to join Muslims in this observance of Ramadan as a God-honoring expression of peace, fellowship, and neighborliness. Each of us will have at least one Muslim friend who will serve as our partner in the fast. These friends welcome us in the same spirit of peace, fellowship, and neighborliness.</w:t>
      </w:r>
    </w:p>
    <w:p>
      <w:pPr>
        <w:spacing w:after="160"/>
      </w:pPr>
      <w:r>
        <w:rPr>
          <w:rFonts w:ascii="Arial" w:cs="Arial" w:eastAsia="Arial" w:hAnsi="Arial"/>
          <w:sz w:val="22"/>
          <w:szCs w:val="22"/>
        </w:rPr>
        <w:t xml:space="preserve">We will seek to avoid being disrespectful or unfaithful to our own faith tradition in our desire to be respectful to the faith tradition of our friends. For example, since the Bible teaches us the importance of fasting and being generous to the poor, we can participate as Christians in fidelity to the Bible as our Muslim friends do so in fidelity to the Quran.</w:t>
      </w:r>
    </w:p>
    <w:p>
      <w:pPr>
        <w:spacing w:after="160"/>
      </w:pPr>
      <w:r>
        <w:rPr>
          <w:rFonts w:ascii="Arial" w:cs="Arial" w:eastAsia="Arial" w:hAnsi="Arial"/>
          <w:sz w:val="22"/>
          <w:szCs w:val="22"/>
        </w:rPr>
        <w:t xml:space="preserve">Among the core values of Ramadan are self control, expressing kindness, and resolving conflicts. For this reason, if we are criticized or misunderstood by Christians, Muslims, or others for this endeavor, we will avoid defending ourselves or engaging in arguments. Instead, we will seek to explain ourselves humbly, simply, and briefly when necessary, connecting with empathy to the needs and feelings of others as we express our own.</w:t>
      </w:r>
    </w:p>
    <w:p>
      <w:pPr>
        <w:spacing w:after="160"/>
      </w:pPr>
      <w:r>
        <w:rPr>
          <w:rFonts w:ascii="Arial" w:cs="Arial" w:eastAsia="Arial" w:hAnsi="Arial"/>
          <w:sz w:val="22"/>
          <w:szCs w:val="22"/>
        </w:rPr>
        <w:t xml:space="preserve">Our main purpose for participating will be our own spiritual growth, health, learning, and maturity, but we also hope that our experience will inspire others to pray and work for peace and the common good, together with people of other faith traditions.</w:t>
      </w:r>
    </w:p>
    <w:p>
      <w:pPr>
        <w:spacing w:after="160"/>
      </w:pPr>
      <w:r>
        <w:rPr>
          <w:rFonts w:ascii="Arial" w:cs="Arial" w:eastAsia="Arial" w:hAnsi="Arial"/>
          <w:sz w:val="22"/>
          <w:szCs w:val="22"/>
        </w:rPr>
        <w:t xml:space="preserve">May God bless all people, and teach us to love God and love one another, and so fulfill our calling as human beings.</w:t>
      </w:r>
    </w:p>
    <w:p>
      <w:pPr>
        <w:spacing w:after="160"/>
      </w:pPr>
      <w:r>
        <w:rPr>
          <w:rFonts w:ascii="Arial" w:cs="Arial" w:eastAsia="Arial" w:hAnsi="Arial"/>
          <w:sz w:val="22"/>
          <w:szCs w:val="22"/>
        </w:rPr>
        <w:t xml:space="preserve">I'll share my personal story about deciding to join in the fast in the next few days, and I'll also share regular updates and reflections here on this blog (brianmclaren.net) leading up to, during, and after Ramadan.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WILL CELEBRATE RAMADAN 2009", SAYS BRIAN MCLAREN</dc:title>
  <dc:creator>VirtueOnline Archive</dc:creator>
  <cp:lastModifiedBy>Un-named</cp:lastModifiedBy>
  <cp:revision>1</cp:revision>
  <dcterms:created xsi:type="dcterms:W3CDTF">2026-04-22T11:55:05.537Z</dcterms:created>
  <dcterms:modified xsi:type="dcterms:W3CDTF">2026-04-22T11:55:05.537Z</dcterms:modified>
</cp:coreProperties>
</file>

<file path=docProps/custom.xml><?xml version="1.0" encoding="utf-8"?>
<Properties xmlns="http://schemas.openxmlformats.org/officeDocument/2006/custom-properties" xmlns:vt="http://schemas.openxmlformats.org/officeDocument/2006/docPropsVTypes"/>
</file>