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ISLAMABAD: ARCHBISHOP WELBY ARRIVES IN PAKISTAN TO SUPPORT EMBATTLED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ISLAMABAD: Archbishop of Canterbury arrives in Pakistan to support embattled Christians</w:t>
      </w:r>
    </w:p>
    <w:p>
      <w:pPr>
        <w:spacing w:after="160"/>
      </w:pPr>
      <w:r>
        <w:rPr>
          <w:rFonts w:ascii="Arial" w:cs="Arial" w:eastAsia="Arial" w:hAnsi="Arial"/>
          <w:sz w:val="22"/>
          <w:szCs w:val="22"/>
        </w:rPr>
        <w:t xml:space="preserve">Religious minority has suffered blasphemy accusations, terrorists attacks and forced conversions as persecution increases</w:t>
      </w:r>
    </w:p>
    <w:p>
      <w:pPr>
        <w:spacing w:after="160"/>
      </w:pPr>
      <w:r>
        <w:rPr>
          <w:rFonts w:ascii="Arial" w:cs="Arial" w:eastAsia="Arial" w:hAnsi="Arial"/>
          <w:sz w:val="22"/>
          <w:szCs w:val="22"/>
        </w:rPr>
        <w:t xml:space="preserve">Justin Welby to visit politicians in Pakistan</w:t>
      </w:r>
    </w:p>
    <w:p>
      <w:pPr>
        <w:spacing w:after="160"/>
      </w:pPr>
      <w:r>
        <w:rPr>
          <w:rFonts w:ascii="Arial" w:cs="Arial" w:eastAsia="Arial" w:hAnsi="Arial"/>
          <w:sz w:val="22"/>
          <w:szCs w:val="22"/>
        </w:rPr>
        <w:t xml:space="preserve">By Rob Crilly,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27, 2014</w:t>
      </w:r>
    </w:p>
    <w:p>
      <w:pPr>
        <w:spacing w:after="160"/>
      </w:pPr>
      <w:r>
        <w:rPr>
          <w:rFonts w:ascii="Arial" w:cs="Arial" w:eastAsia="Arial" w:hAnsi="Arial"/>
          <w:sz w:val="22"/>
          <w:szCs w:val="22"/>
        </w:rPr>
        <w:t xml:space="preserve">The Archbishop of Canterbury has arrived in Pakistan to show his backing for the country’s persecuted Christian minority and to ask Muslim leaders for help in building better relations.</w:t>
      </w:r>
    </w:p>
    <w:p>
      <w:pPr>
        <w:spacing w:after="160"/>
      </w:pPr>
      <w:r>
        <w:rPr>
          <w:rFonts w:ascii="Arial" w:cs="Arial" w:eastAsia="Arial" w:hAnsi="Arial"/>
          <w:sz w:val="22"/>
          <w:szCs w:val="22"/>
        </w:rPr>
        <w:t xml:space="preserve">The Most Rev Justin Welby is due to meet politicians as well as bishops from the Church of Pakistan before travelling to Bangladesh and India.</w:t>
      </w:r>
    </w:p>
    <w:p>
      <w:pPr>
        <w:spacing w:after="160"/>
      </w:pPr>
      <w:r>
        <w:rPr>
          <w:rFonts w:ascii="Arial" w:cs="Arial" w:eastAsia="Arial" w:hAnsi="Arial"/>
          <w:sz w:val="22"/>
          <w:szCs w:val="22"/>
        </w:rPr>
        <w:t xml:space="preserve">The trip, conducted amid tight security, is part of a promise to meet leaders of the Anglican community as early as possible after taking up office and comes as Christians in some parts of the developing world suffer attacks at the hands of Islamist groups.</w:t>
      </w:r>
    </w:p>
    <w:p>
      <w:pPr>
        <w:spacing w:after="160"/>
      </w:pPr>
      <w:r>
        <w:rPr>
          <w:rFonts w:ascii="Arial" w:cs="Arial" w:eastAsia="Arial" w:hAnsi="Arial"/>
          <w:sz w:val="22"/>
          <w:szCs w:val="22"/>
        </w:rPr>
        <w:t xml:space="preserve">Xavier William, of Life for All Ministries who is due to meet the archbishop on Wednesday, said the visit was a source of comfort at a time when Pakistan’s Christian community - and other religious minorities – faced unprecedented pressure.</w:t>
      </w:r>
    </w:p>
    <w:p>
      <w:pPr>
        <w:spacing w:after="160"/>
      </w:pPr>
      <w:r>
        <w:rPr>
          <w:rFonts w:ascii="Arial" w:cs="Arial" w:eastAsia="Arial" w:hAnsi="Arial"/>
          <w:sz w:val="22"/>
          <w:szCs w:val="22"/>
        </w:rPr>
        <w:t xml:space="preserve">“We are seeing that persecution of Christians has got worse here in recent years,” he said.</w:t>
      </w:r>
    </w:p>
    <w:p>
      <w:pPr>
        <w:spacing w:after="160"/>
      </w:pPr>
      <w:r>
        <w:rPr>
          <w:rFonts w:ascii="Arial" w:cs="Arial" w:eastAsia="Arial" w:hAnsi="Arial"/>
          <w:sz w:val="22"/>
          <w:szCs w:val="22"/>
        </w:rPr>
        <w:t xml:space="preserve">“So the visit is a positive thing. It’s a sign of hope but we will have to wait and see if it helps us in the future.”</w:t>
      </w:r>
    </w:p>
    <w:p>
      <w:pPr>
        <w:spacing w:after="160"/>
      </w:pPr>
      <w:r>
        <w:rPr>
          <w:rFonts w:ascii="Arial" w:cs="Arial" w:eastAsia="Arial" w:hAnsi="Arial"/>
          <w:sz w:val="22"/>
          <w:szCs w:val="22"/>
        </w:rPr>
        <w:t xml:space="preserve">Christian campaign groups say they are at risk of forced conversions. Angry mobs have also torched Christian enclaves.</w:t>
      </w:r>
    </w:p>
    <w:p>
      <w:pPr>
        <w:spacing w:after="160"/>
      </w:pPr>
      <w:r>
        <w:rPr>
          <w:rFonts w:ascii="Arial" w:cs="Arial" w:eastAsia="Arial" w:hAnsi="Arial"/>
          <w:sz w:val="22"/>
          <w:szCs w:val="22"/>
        </w:rPr>
        <w:t xml:space="preserve">Last year brought the worst terrorist attack on churchgoers, when two suicide bombers detonated their explosives inside All Saints Church in Peshawar, killing 127 people and injuring 250 more.</w:t>
      </w:r>
    </w:p>
    <w:p>
      <w:pPr>
        <w:spacing w:after="160"/>
      </w:pPr>
      <w:r>
        <w:rPr>
          <w:rFonts w:ascii="Arial" w:cs="Arial" w:eastAsia="Arial" w:hAnsi="Arial"/>
          <w:sz w:val="22"/>
          <w:szCs w:val="22"/>
        </w:rPr>
        <w:t xml:space="preserve">At the time, the Archbishop said the dead should be considered Christian martyrs.</w:t>
      </w:r>
    </w:p>
    <w:p>
      <w:pPr>
        <w:spacing w:after="160"/>
      </w:pPr>
      <w:r>
        <w:rPr>
          <w:rFonts w:ascii="Arial" w:cs="Arial" w:eastAsia="Arial" w:hAnsi="Arial"/>
          <w:sz w:val="22"/>
          <w:szCs w:val="22"/>
        </w:rPr>
        <w:t xml:space="preserve">“They have been attacked because they were testifying to their faith in Jesus Christ by going to church, and that is outside any acceptable expression in any circumstances for any reason of religious differences,” he said.</w:t>
      </w:r>
    </w:p>
    <w:p>
      <w:pPr>
        <w:spacing w:after="160"/>
      </w:pPr>
      <w:r>
        <w:rPr>
          <w:rFonts w:ascii="Arial" w:cs="Arial" w:eastAsia="Arial" w:hAnsi="Arial"/>
          <w:sz w:val="22"/>
          <w:szCs w:val="22"/>
        </w:rPr>
        <w:t xml:space="preserve">Christians, who make up less than 4 per cent of Pakistan’s population, have also been singled out under the country’s draconian blasphemy laws. In 2012, a 14-year-old girl was secretly given sanctuary in Canada after being acquitted of the charge for fear that religious hardliners might take the law into their own hands.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ISLAMABAD: ARCHBISHOP WELBY ARRIVES IN PAKISTAN TO SUPPORT EMBATTLED CHRISTIANS</dc:title>
  <dc:creator>VirtueOnline Archive</dc:creator>
  <cp:lastModifiedBy>Un-named</cp:lastModifiedBy>
  <cp:revision>1</cp:revision>
  <dcterms:created xsi:type="dcterms:W3CDTF">2026-04-22T11:55:55.412Z</dcterms:created>
  <dcterms:modified xsi:type="dcterms:W3CDTF">2026-04-22T11:55:55.412Z</dcterms:modified>
</cp:coreProperties>
</file>

<file path=docProps/custom.xml><?xml version="1.0" encoding="utf-8"?>
<Properties xmlns="http://schemas.openxmlformats.org/officeDocument/2006/custom-properties" xmlns:vt="http://schemas.openxmlformats.org/officeDocument/2006/docPropsVTypes"/>
</file>