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WHAT WILL THE CHURCH DECIDE?</w:t>
      </w:r>
    </w:p>
    <w:p>
      <w:pPr>
        <w:pBdr>
          <w:bottom w:val="single" w:color="AAAAAA" w:sz="6"/>
        </w:pBdr>
        <w:spacing w:after="200" w:before="0"/>
      </w:pPr>
    </w:p>
    <w:p>
      <w:pPr>
        <w:spacing w:after="160"/>
      </w:pPr>
      <w:r>
        <w:rPr>
          <w:rFonts w:ascii="Arial" w:cs="Arial" w:eastAsia="Arial" w:hAnsi="Arial"/>
          <w:sz w:val="22"/>
          <w:szCs w:val="22"/>
        </w:rPr>
        <w:t xml:space="preserve">Episcopal bishops gather to discuss future in Anglican Communion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RICHARD VARA</w:t>
      </w:r>
    </w:p>
    <w:p>
      <w:pPr>
        <w:spacing w:after="160"/>
      </w:pPr>
      <w:r>
        <w:rPr>
          <w:rFonts w:ascii="Arial" w:cs="Arial" w:eastAsia="Arial" w:hAnsi="Arial"/>
          <w:sz w:val="22"/>
          <w:szCs w:val="22"/>
        </w:rPr>
        <w:t xml:space="preserve">Copyright 2007 Houston Chronicle</w:t>
      </w:r>
    </w:p>
    <w:p>
      <w:pPr>
        <w:spacing w:after="160"/>
      </w:pPr>
      <w:r>
        <w:rPr>
          <w:rFonts w:ascii="Arial" w:cs="Arial" w:eastAsia="Arial" w:hAnsi="Arial"/>
          <w:sz w:val="22"/>
          <w:szCs w:val="22"/>
        </w:rPr>
        <w:t xml:space="preserve">http://tinyurl.com/2a2eyr</w:t>
      </w:r>
    </w:p>
    <w:p>
      <w:pPr>
        <w:spacing w:after="160"/>
      </w:pPr>
      <w:r>
        <w:rPr>
          <w:rFonts w:ascii="Arial" w:cs="Arial" w:eastAsia="Arial" w:hAnsi="Arial"/>
          <w:sz w:val="22"/>
          <w:szCs w:val="22"/>
        </w:rPr>
        <w:t xml:space="preserve">March 9, 2007</w:t>
      </w:r>
    </w:p>
    <w:p>
      <w:pPr>
        <w:spacing w:after="160"/>
      </w:pPr>
      <w:r>
        <w:rPr>
          <w:rFonts w:ascii="Arial" w:cs="Arial" w:eastAsia="Arial" w:hAnsi="Arial"/>
          <w:sz w:val="22"/>
          <w:szCs w:val="22"/>
        </w:rPr>
        <w:t xml:space="preserve">The fate of the Anglican Communion hangs in the balance.</w:t>
      </w:r>
    </w:p>
    <w:p>
      <w:pPr>
        <w:spacing w:after="160"/>
      </w:pPr>
      <w:r>
        <w:rPr>
          <w:rFonts w:ascii="Arial" w:cs="Arial" w:eastAsia="Arial" w:hAnsi="Arial"/>
          <w:sz w:val="22"/>
          <w:szCs w:val="22"/>
        </w:rPr>
        <w:t xml:space="preserve">Will the Episcopal Church walk with the worldwide church, or will it walk away, divided by the role of homosexuals in the church?</w:t>
      </w:r>
    </w:p>
    <w:p>
      <w:pPr>
        <w:spacing w:after="160"/>
      </w:pPr>
      <w:r>
        <w:rPr>
          <w:rFonts w:ascii="Arial" w:cs="Arial" w:eastAsia="Arial" w:hAnsi="Arial"/>
          <w:sz w:val="22"/>
          <w:szCs w:val="22"/>
        </w:rPr>
        <w:t xml:space="preserve">The first steps of that walk begin Thursday near Navasota when the U.S. denomination's House of Bishops gathers for a critical four-day meeting.</w:t>
      </w:r>
    </w:p>
    <w:p>
      <w:pPr>
        <w:spacing w:after="160"/>
      </w:pPr>
      <w:r>
        <w:rPr>
          <w:rFonts w:ascii="Arial" w:cs="Arial" w:eastAsia="Arial" w:hAnsi="Arial"/>
          <w:sz w:val="22"/>
          <w:szCs w:val="22"/>
        </w:rPr>
        <w:t xml:space="preserve">The bishops are facing a Sept. 30 deadline set by the leaders of the 38 national churches in the Anglican Communion. The Americans have been asked to:</w:t>
      </w:r>
    </w:p>
    <w:p>
      <w:pPr>
        <w:spacing w:after="160"/>
      </w:pPr>
      <w:r>
        <w:rPr>
          <w:rFonts w:ascii="Arial" w:cs="Arial" w:eastAsia="Arial" w:hAnsi="Arial"/>
          <w:sz w:val="22"/>
          <w:szCs w:val="22"/>
        </w:rPr>
        <w:t xml:space="preserve">*Unequivocally agree not to authorize any rites of blessings for same-sex unions or allow the church's legislative assembly to do so. *Agree not to approve any candidate for bishop who is living in a same-sex relationship. "If the reassurances requested of the House of Bishops cannot in good conscience be given, the relationship between the Episcopal Church and the Anglican Communion remains damaged at best, and this has consequences for the full participation of the church in the life of the communion," the primates stated at a meeting in Tanzania last month.</w:t>
      </w:r>
    </w:p>
    <w:p>
      <w:pPr>
        <w:spacing w:after="160"/>
      </w:pPr>
      <w:r>
        <w:rPr>
          <w:rFonts w:ascii="Arial" w:cs="Arial" w:eastAsia="Arial" w:hAnsi="Arial"/>
          <w:sz w:val="22"/>
          <w:szCs w:val="22"/>
        </w:rPr>
        <w:t xml:space="preserve">Exactly what they meant by "consequences" was not spelled out.</w:t>
      </w:r>
    </w:p>
    <w:p>
      <w:pPr>
        <w:spacing w:after="160"/>
      </w:pPr>
      <w:r>
        <w:rPr>
          <w:rFonts w:ascii="Arial" w:cs="Arial" w:eastAsia="Arial" w:hAnsi="Arial"/>
          <w:sz w:val="22"/>
          <w:szCs w:val="22"/>
        </w:rPr>
        <w:t xml:space="preserve">Moreover, the primates said they would establish a five-member pastoral council to oversee conservative American congregations that disagree with the U.S. church's liberal pro-gay stances and want to remain in the communion.</w:t>
      </w:r>
    </w:p>
    <w:p>
      <w:pPr>
        <w:spacing w:after="160"/>
      </w:pPr>
      <w:r>
        <w:rPr>
          <w:rFonts w:ascii="Arial" w:cs="Arial" w:eastAsia="Arial" w:hAnsi="Arial"/>
          <w:sz w:val="22"/>
          <w:szCs w:val="22"/>
        </w:rPr>
        <w:t xml:space="preserve">The once-sacred rule of national churches not interfering in other provinces shattered when African archbishops including Peter Akinola of Nigeria annexed conservative U.S. congregations. At the meeting in Tanzania, the primates agreed to end the interventions but not until the pastoral council was in place - and that may take months at best.</w:t>
      </w:r>
    </w:p>
    <w:p>
      <w:pPr>
        <w:spacing w:after="160"/>
      </w:pPr>
      <w:r>
        <w:rPr>
          <w:rFonts w:ascii="Arial" w:cs="Arial" w:eastAsia="Arial" w:hAnsi="Arial"/>
          <w:sz w:val="22"/>
          <w:szCs w:val="22"/>
        </w:rPr>
        <w:t xml:space="preserve">The unanimous decision in Tanzania stunned U.S. church leaders, including conservatives, who never anticipated such a broad, tough ultimatum.</w:t>
      </w:r>
    </w:p>
    <w:p>
      <w:pPr>
        <w:spacing w:after="160"/>
      </w:pPr>
      <w:r>
        <w:rPr>
          <w:rFonts w:ascii="Arial" w:cs="Arial" w:eastAsia="Arial" w:hAnsi="Arial"/>
          <w:sz w:val="22"/>
          <w:szCs w:val="22"/>
        </w:rPr>
        <w:t xml:space="preserve">The hardline demands could not have passed without the concurrence of Archbishop Rowan Williams of Canterbury, who is walking a tightrope over a theological Grand Canyon as he tries to hold the communion together. He warned against separation as a solution when he addressed the Church of England's General Synod shortly after the Tanzania meeting.</w:t>
      </w:r>
    </w:p>
    <w:p>
      <w:pPr>
        <w:spacing w:after="160"/>
      </w:pPr>
      <w:r>
        <w:rPr>
          <w:rFonts w:ascii="Arial" w:cs="Arial" w:eastAsia="Arial" w:hAnsi="Arial"/>
          <w:sz w:val="22"/>
          <w:szCs w:val="22"/>
        </w:rPr>
        <w:t xml:space="preserve">"The debate triggered by certain decisions in the Episcopal Church is not just about a single matter of sexual ethics," he said. "It is about decision-making in the church, and it is about the interpretation and authority of Scripture."</w:t>
      </w:r>
    </w:p>
    <w:p>
      <w:pPr>
        <w:spacing w:after="160"/>
      </w:pPr>
      <w:r>
        <w:rPr>
          <w:rFonts w:ascii="Arial" w:cs="Arial" w:eastAsia="Arial" w:hAnsi="Arial"/>
          <w:sz w:val="22"/>
          <w:szCs w:val="22"/>
        </w:rPr>
        <w:t xml:space="preserve">Williams said the Tanzania meeting was an example of the church working to define itself as a worldwide body of believers and not just a network of autonomous national churches.</w:t>
      </w:r>
    </w:p>
    <w:p>
      <w:pPr>
        <w:spacing w:after="160"/>
      </w:pPr>
      <w:r>
        <w:rPr>
          <w:rFonts w:ascii="Arial" w:cs="Arial" w:eastAsia="Arial" w:hAnsi="Arial"/>
          <w:sz w:val="22"/>
          <w:szCs w:val="22"/>
        </w:rPr>
        <w:t xml:space="preserve">Also walking a tightrope is U.S. Presiding Bishop Katherine Jefferts Schori. She is under pressure from liberals, many of whom were left wondering how she signed off on the communique, to reject the demands. At the same time, she must convince conservatives that they are respected and have a place in the Episcopal Church.</w:t>
      </w:r>
    </w:p>
    <w:p>
      <w:pPr>
        <w:spacing w:after="160"/>
      </w:pPr>
      <w:r>
        <w:rPr>
          <w:rFonts w:ascii="Arial" w:cs="Arial" w:eastAsia="Arial" w:hAnsi="Arial"/>
          <w:sz w:val="22"/>
          <w:szCs w:val="22"/>
        </w:rPr>
        <w:t xml:space="preserve">In her first comments after Tanzania, she defined the primates' actions as temporary.</w:t>
      </w:r>
    </w:p>
    <w:p>
      <w:pPr>
        <w:spacing w:after="160"/>
      </w:pPr>
      <w:r>
        <w:rPr>
          <w:rFonts w:ascii="Arial" w:cs="Arial" w:eastAsia="Arial" w:hAnsi="Arial"/>
          <w:sz w:val="22"/>
          <w:szCs w:val="22"/>
        </w:rPr>
        <w:t xml:space="preserve">"What is being asked of both parties is a season of fasting - from authorizing blessing same-sex unions and consecrating bishops in such unions on the one hand, and from transgressing traditional diocesan boundaries on the other," she said.</w:t>
      </w:r>
    </w:p>
    <w:p>
      <w:pPr>
        <w:spacing w:after="160"/>
      </w:pPr>
      <w:r>
        <w:rPr>
          <w:rFonts w:ascii="Arial" w:cs="Arial" w:eastAsia="Arial" w:hAnsi="Arial"/>
          <w:sz w:val="22"/>
          <w:szCs w:val="22"/>
        </w:rPr>
        <w:t xml:space="preserve">"The word of hope is that in God all things are possible, and that fasting is not a permanent condition of a Christian people, nor a normative one."</w:t>
      </w:r>
    </w:p>
    <w:p>
      <w:pPr>
        <w:spacing w:after="160"/>
      </w:pPr>
      <w:r>
        <w:rPr>
          <w:rFonts w:ascii="Arial" w:cs="Arial" w:eastAsia="Arial" w:hAnsi="Arial"/>
          <w:sz w:val="22"/>
          <w:szCs w:val="22"/>
        </w:rPr>
        <w:t xml:space="preserve">The worldwide church has been in turmoil since 2003, when the Americans consecrated an openly gay bishop. That brought to a head a tectonic platelike clash between the more liberal Western churches and the conservative, evangelical-minded Eastern churches of Africa and Asia.</w:t>
      </w:r>
    </w:p>
    <w:p>
      <w:pPr>
        <w:spacing w:after="160"/>
      </w:pPr>
      <w:r>
        <w:rPr>
          <w:rFonts w:ascii="Arial" w:cs="Arial" w:eastAsia="Arial" w:hAnsi="Arial"/>
          <w:sz w:val="22"/>
          <w:szCs w:val="22"/>
        </w:rPr>
        <w:t xml:space="preserve">"Since the controversial events of 2003, we have faced increased tension in the life of the Anglican Communion, tension so deep that the fabric of our common life together has been torn," the primates' communique stated.</w:t>
      </w:r>
    </w:p>
    <w:p>
      <w:pPr>
        <w:spacing w:after="160"/>
      </w:pPr>
      <w:r>
        <w:rPr>
          <w:rFonts w:ascii="Arial" w:cs="Arial" w:eastAsia="Arial" w:hAnsi="Arial"/>
          <w:sz w:val="22"/>
          <w:szCs w:val="22"/>
        </w:rPr>
        <w:t xml:space="preserve">It was an understatement.</w:t>
      </w:r>
    </w:p>
    <w:p>
      <w:pPr>
        <w:spacing w:after="160"/>
      </w:pPr>
      <w:r>
        <w:rPr>
          <w:rFonts w:ascii="Arial" w:cs="Arial" w:eastAsia="Arial" w:hAnsi="Arial"/>
          <w:sz w:val="22"/>
          <w:szCs w:val="22"/>
        </w:rPr>
        <w:t xml:space="preserve">The consecration of Bishop V. Gene Robinson of New Hampshire infuriated primates of Africa and Asia. Conservative primates hew to very traditional biblical morality, which is re-enforced by the cultures in which they live. For them, same-sex blessings, openly gay clergy and, especially, a bishop who is partnered with another man, are anathema.</w:t>
      </w:r>
    </w:p>
    <w:p>
      <w:pPr>
        <w:spacing w:after="160"/>
      </w:pPr>
      <w:r>
        <w:rPr>
          <w:rFonts w:ascii="Arial" w:cs="Arial" w:eastAsia="Arial" w:hAnsi="Arial"/>
          <w:sz w:val="22"/>
          <w:szCs w:val="22"/>
        </w:rPr>
        <w:t xml:space="preserve">But Robinson's consecration also angered some Western church leaders. They resent the division and turmoil caused by what they consider a provocative, if not thoughtless, action by the Americans.</w:t>
      </w:r>
    </w:p>
    <w:p>
      <w:pPr>
        <w:spacing w:after="160"/>
      </w:pPr>
      <w:r>
        <w:rPr>
          <w:rFonts w:ascii="Arial" w:cs="Arial" w:eastAsia="Arial" w:hAnsi="Arial"/>
          <w:sz w:val="22"/>
          <w:szCs w:val="22"/>
        </w:rPr>
        <w:t xml:space="preserve">Jefferts Schori, who supported Robinson's consecration, faces an enormous challenge when the U.S. bishops meet at the Diocese of Texas' Camp Allen Retreat and Conference Center.</w:t>
      </w:r>
    </w:p>
    <w:p>
      <w:pPr>
        <w:spacing w:after="160"/>
      </w:pPr>
      <w:r>
        <w:rPr>
          <w:rFonts w:ascii="Arial" w:cs="Arial" w:eastAsia="Arial" w:hAnsi="Arial"/>
          <w:sz w:val="22"/>
          <w:szCs w:val="22"/>
        </w:rPr>
        <w:t xml:space="preserve">There is no dominant consensus among the bishops.</w:t>
      </w:r>
    </w:p>
    <w:p>
      <w:pPr>
        <w:spacing w:after="160"/>
      </w:pPr>
      <w:r>
        <w:rPr>
          <w:rFonts w:ascii="Arial" w:cs="Arial" w:eastAsia="Arial" w:hAnsi="Arial"/>
          <w:sz w:val="22"/>
          <w:szCs w:val="22"/>
        </w:rPr>
        <w:t xml:space="preserve">Liberal U.S. bishops, including Robinson, are calling for the church to not roll back its gay-right gains in the church. Some are ready to bolt the communion.</w:t>
      </w:r>
    </w:p>
    <w:p>
      <w:pPr>
        <w:spacing w:after="160"/>
      </w:pPr>
      <w:r>
        <w:rPr>
          <w:rFonts w:ascii="Arial" w:cs="Arial" w:eastAsia="Arial" w:hAnsi="Arial"/>
          <w:sz w:val="22"/>
          <w:szCs w:val="22"/>
        </w:rPr>
        <w:t xml:space="preserve">The conservative faction in the House of Bishops is small - perhaps 10 out of about 180 bishops. Generally given short shrift in the U.S. church, these bishops have the sympathy and support of conservative primates overseas. It is a support that the rest of the U.S. bishops cannot ignore. Moreover, seven dioceses are asking to leave the U.S. church.</w:t>
      </w:r>
    </w:p>
    <w:p>
      <w:pPr>
        <w:spacing w:after="160"/>
      </w:pPr>
      <w:r>
        <w:rPr>
          <w:rFonts w:ascii="Arial" w:cs="Arial" w:eastAsia="Arial" w:hAnsi="Arial"/>
          <w:sz w:val="22"/>
          <w:szCs w:val="22"/>
        </w:rPr>
        <w:t xml:space="preserve">The large bloc of centrist and middle-of-the-road bishops, including Diocese of Texas Bishop Don Wimberly, will likely temper any rash reaction at Camp Allen. Wimberly and about 30 bishops have been meeting on ways to keep the Episcopal Church in the communion.</w:t>
      </w:r>
    </w:p>
    <w:p>
      <w:pPr>
        <w:spacing w:after="160"/>
      </w:pPr>
      <w:r>
        <w:rPr>
          <w:rFonts w:ascii="Arial" w:cs="Arial" w:eastAsia="Arial" w:hAnsi="Arial"/>
          <w:sz w:val="22"/>
          <w:szCs w:val="22"/>
        </w:rPr>
        <w:t xml:space="preserve">It is highly unlikely that the bishops will draft a final response to the primates at Camp Allen. It is anticipated that they will begin the process, then consult with clergy, laity and church organizations before meeting again in September.</w:t>
      </w:r>
    </w:p>
    <w:p>
      <w:pPr>
        <w:spacing w:after="160"/>
      </w:pPr>
      <w:r>
        <w:rPr>
          <w:rFonts w:ascii="Arial" w:cs="Arial" w:eastAsia="Arial" w:hAnsi="Arial"/>
          <w:sz w:val="22"/>
          <w:szCs w:val="22"/>
        </w:rPr>
        <w:t xml:space="preserve">First they must decide whether to remain within the Anglican Communion. It is clear from last year's meeting of the House of Bishops during the denomination's national assembly that the overwhelming majority of bishops want to stay with the worldwide church.</w:t>
      </w:r>
    </w:p>
    <w:p>
      <w:pPr>
        <w:spacing w:after="160"/>
      </w:pPr>
      <w:r>
        <w:rPr>
          <w:rFonts w:ascii="Arial" w:cs="Arial" w:eastAsia="Arial" w:hAnsi="Arial"/>
          <w:sz w:val="22"/>
          <w:szCs w:val="22"/>
        </w:rPr>
        <w:t xml:space="preserve">If - and it is a big if - the U.S. bishops then were to agree to a ban on same-sex blessings and consecration of gays as bishops, it would probably last only until the next General Convention in 2009. That's because the convention - which includes lay members and priests as well as bishops - has the ultimate decision-making authority in the Episcopal Church.</w:t>
      </w:r>
    </w:p>
    <w:p>
      <w:pPr>
        <w:spacing w:after="160"/>
      </w:pPr>
      <w:r>
        <w:rPr>
          <w:rFonts w:ascii="Arial" w:cs="Arial" w:eastAsia="Arial" w:hAnsi="Arial"/>
          <w:sz w:val="22"/>
          <w:szCs w:val="22"/>
        </w:rPr>
        <w:t xml:space="preserve">The delegates at the 2006 convention were ready to reject a requested ban on gay consecrations. Only a last-minute appeal by then-Presiding Bishop Frank Griswold and Jefferts Schori stopped them. They instead approved a weaker resolution encouraging dioceses not to approve gay consecrations.</w:t>
      </w:r>
    </w:p>
    <w:p>
      <w:pPr>
        <w:spacing w:after="160"/>
      </w:pPr>
      <w:r>
        <w:rPr>
          <w:rFonts w:ascii="Arial" w:cs="Arial" w:eastAsia="Arial" w:hAnsi="Arial"/>
          <w:sz w:val="22"/>
          <w:szCs w:val="22"/>
        </w:rPr>
        <w:t xml:space="preserve">At the time, delegates did not have the hardline stance and deadline of the primates hanging over their heads.</w:t>
      </w:r>
    </w:p>
    <w:p>
      <w:pPr>
        <w:spacing w:after="160"/>
      </w:pPr>
      <w:r>
        <w:rPr>
          <w:rFonts w:ascii="Arial" w:cs="Arial" w:eastAsia="Arial" w:hAnsi="Arial"/>
          <w:sz w:val="22"/>
          <w:szCs w:val="22"/>
        </w:rPr>
        <w:t xml:space="preserve">The primates have now made it clear that only an unambiguous, unconditional ban is acceptable.</w:t>
      </w:r>
    </w:p>
    <w:p>
      <w:pPr>
        <w:spacing w:after="160"/>
      </w:pPr>
      <w:r>
        <w:rPr>
          <w:rFonts w:ascii="Arial" w:cs="Arial" w:eastAsia="Arial" w:hAnsi="Arial"/>
          <w:sz w:val="22"/>
          <w:szCs w:val="22"/>
        </w:rPr>
        <w:t xml:space="preserve">Episcopalians have always prided themselves that contentious issues can be resolved by finding "the middle way." The international bishops' stance makes a "middle way" a lot less likely.</w:t>
      </w:r>
    </w:p>
    <w:p>
      <w:pPr>
        <w:spacing w:after="160"/>
      </w:pPr>
      <w:r>
        <w:rPr>
          <w:rFonts w:ascii="Arial" w:cs="Arial" w:eastAsia="Arial" w:hAnsi="Arial"/>
          <w:sz w:val="22"/>
          <w:szCs w:val="22"/>
        </w:rPr>
        <w:t xml:space="preserve">richard.vara@chron.com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WHAT WILL THE CHURCH DECIDE?</dc:title>
  <dc:creator>VirtueOnline Archive</dc:creator>
  <cp:lastModifiedBy>Un-named</cp:lastModifiedBy>
  <cp:revision>1</cp:revision>
  <dcterms:created xsi:type="dcterms:W3CDTF">2026-04-22T11:54:30.531Z</dcterms:created>
  <dcterms:modified xsi:type="dcterms:W3CDTF">2026-04-22T11:54:30.531Z</dcterms:modified>
</cp:coreProperties>
</file>

<file path=docProps/custom.xml><?xml version="1.0" encoding="utf-8"?>
<Properties xmlns="http://schemas.openxmlformats.org/officeDocument/2006/custom-properties" xmlns:vt="http://schemas.openxmlformats.org/officeDocument/2006/docPropsVTypes"/>
</file>