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HOBART, AU: FIRST TRAD. ANGLICAN COMM. PARISH JOINS THE ANGLICAN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HOBART, AU: First Traditional Anglican Communion Parish joins the Anglican Catholic Church  |  News supplied by Rev'd. David Gould</w:t>
      </w:r>
    </w:p>
    <w:p>
      <w:pPr>
        <w:spacing w:after="160"/>
      </w:pPr>
      <w:r>
        <w:rPr>
          <w:rFonts w:ascii="Arial" w:cs="Arial" w:eastAsia="Arial" w:hAnsi="Arial"/>
          <w:sz w:val="22"/>
          <w:szCs w:val="22"/>
        </w:rPr>
        <w:t xml:space="preserve">Written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The congregation of St. James, a parish of the Gold Coast, along with its associate priest Fr. Derek Pryde have left the Traditional Anglican Communion and its leader Archbishop John Hepworth. They have elected to be received into the Anglican Catholic Church (Original Province).</w:t>
      </w:r>
    </w:p>
    <w:p>
      <w:pPr>
        <w:spacing w:after="160"/>
      </w:pPr>
      <w:r>
        <w:rPr>
          <w:rFonts w:ascii="Arial" w:cs="Arial" w:eastAsia="Arial" w:hAnsi="Arial"/>
          <w:sz w:val="22"/>
          <w:szCs w:val="22"/>
        </w:rPr>
        <w:t xml:space="preserve">In a news release to VOL, Fr. David Gould said the Mermaid Beach parish could not agree with the stance taken by TAC to join the Roman Catholic Church.</w:t>
      </w:r>
    </w:p>
    <w:p>
      <w:pPr>
        <w:spacing w:after="160"/>
      </w:pPr>
      <w:r>
        <w:rPr>
          <w:rFonts w:ascii="Arial" w:cs="Arial" w:eastAsia="Arial" w:hAnsi="Arial"/>
          <w:sz w:val="22"/>
          <w:szCs w:val="22"/>
        </w:rPr>
        <w:t xml:space="preserve">"TAC's College of Bishops and Primate, Archbishop John Hepworth is seeking to take the TAC into the Roman Catholic Church, by route of the Pope's Apostolic Constitution for Anglicans. This will require re-ordination of those clergy that Rome accepts for re-ordination, and by extension requires acceptance of the 1896 Papal decision that Anglican orders and sacraments are null and void. For orthodox Anglican Catholics this is plain wrong.</w:t>
      </w:r>
    </w:p>
    <w:p>
      <w:pPr>
        <w:spacing w:after="160"/>
      </w:pPr>
      <w:r>
        <w:rPr>
          <w:rFonts w:ascii="Arial" w:cs="Arial" w:eastAsia="Arial" w:hAnsi="Arial"/>
          <w:sz w:val="22"/>
          <w:szCs w:val="22"/>
        </w:rPr>
        <w:t xml:space="preserve">"The Church of England as the late Archbishop of Canterbury, Archbishop Fisher said, "We have no faith of our own, but only the Catholic faith of the Catholic Church enshrined in the Catholic creeds.</w:t>
      </w:r>
    </w:p>
    <w:p>
      <w:pPr>
        <w:spacing w:after="160"/>
      </w:pPr>
      <w:r>
        <w:rPr>
          <w:rFonts w:ascii="Arial" w:cs="Arial" w:eastAsia="Arial" w:hAnsi="Arial"/>
          <w:sz w:val="22"/>
          <w:szCs w:val="22"/>
        </w:rPr>
        <w:t xml:space="preserve">"The Anglican Catholic Church (Original Province) is the successor of the faith of Archbishops Michael Ramsey, and Geoffrey Fisher, and saintly Anglicans stretching back to St. Augustine of Canterbury.</w:t>
      </w:r>
    </w:p>
    <w:p>
      <w:pPr>
        <w:spacing w:after="160"/>
      </w:pPr>
      <w:r>
        <w:rPr>
          <w:rFonts w:ascii="Arial" w:cs="Arial" w:eastAsia="Arial" w:hAnsi="Arial"/>
          <w:sz w:val="22"/>
          <w:szCs w:val="22"/>
        </w:rPr>
        <w:t xml:space="preserve">"In this Diocese under Bishops Brian Iverach Bishop of Australia and New Zealand, (based in Sydney, NSW) and the Rt. Rev. Denis Hodge of New Zealand, TAC faithful will find fellowship, compassion, a desire for unity and a commitment to the revival of orthodox Anglican Catholic Christianity in our great nations, that are crying for the saving love and mercy of God, said Mills."</w:t>
      </w:r>
    </w:p>
    <w:p>
      <w:pPr>
        <w:spacing w:after="160"/>
      </w:pPr>
      <w:r>
        <w:rPr>
          <w:rFonts w:ascii="Arial" w:cs="Arial" w:eastAsia="Arial" w:hAnsi="Arial"/>
          <w:sz w:val="22"/>
          <w:szCs w:val="22"/>
        </w:rPr>
        <w:t xml:space="preserve">The Australian and New Zealand Missionary Diocese has accepted the parish of St. James saying that their TAC brothers and sisters who are uncertain about their future are welcome to join. "We look with hope to the Missionary Diocese of Australia &amp; New Zealand of the Anglican Catholic Church (Original Province).</w:t>
      </w:r>
    </w:p>
    <w:p>
      <w:pPr>
        <w:spacing w:after="160"/>
      </w:pPr>
      <w:r>
        <w:rPr>
          <w:rFonts w:ascii="Arial" w:cs="Arial" w:eastAsia="Arial" w:hAnsi="Arial"/>
          <w:sz w:val="22"/>
          <w:szCs w:val="22"/>
        </w:rPr>
        <w:t xml:space="preserve">The Most Reverend Mark Haverland is the Archbishop and Metropolitan of the Anglican Catholic Church in the U.S. He is based in Athens, Georgia.</w:t>
      </w:r>
    </w:p>
    <w:p>
      <w:pPr>
        <w:spacing w:after="160"/>
      </w:pPr>
      <w:r>
        <w:rPr>
          <w:rFonts w:ascii="Arial" w:cs="Arial" w:eastAsia="Arial" w:hAnsi="Arial"/>
          <w:sz w:val="22"/>
          <w:szCs w:val="22"/>
        </w:rPr>
        <w:t xml:space="preserve">Around the world, TAC priests and faithful are wrestling with what it means to be Anglican.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HOBART, AU: FIRST TRAD. ANGLICAN COMM. PARISH JOINS THE ANGLICAN CATHOLIC CHURCH</dc:title>
  <dc:creator>VirtueOnline Archive</dc:creator>
  <cp:lastModifiedBy>Un-named</cp:lastModifiedBy>
  <cp:revision>1</cp:revision>
  <dcterms:created xsi:type="dcterms:W3CDTF">2026-04-22T11:55:17.484Z</dcterms:created>
  <dcterms:modified xsi:type="dcterms:W3CDTF">2026-04-22T11:55:17.484Z</dcterms:modified>
</cp:coreProperties>
</file>

<file path=docProps/custom.xml><?xml version="1.0" encoding="utf-8"?>
<Properties xmlns="http://schemas.openxmlformats.org/officeDocument/2006/custom-properties" xmlns:vt="http://schemas.openxmlformats.org/officeDocument/2006/docPropsVTypes"/>
</file>